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A7" w:rsidRPr="00890101" w:rsidRDefault="00517F97" w:rsidP="00890101">
      <w:pPr>
        <w:spacing w:line="360" w:lineRule="auto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484DE7BA" wp14:editId="71D5AAB9">
            <wp:extent cx="782726" cy="1078067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57" cy="10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90101" w:rsidRPr="00890101">
        <w:rPr>
          <w:b/>
          <w:sz w:val="36"/>
          <w:szCs w:val="36"/>
        </w:rPr>
        <w:t>Jestem Polakiem…</w:t>
      </w:r>
    </w:p>
    <w:p w:rsidR="00890101" w:rsidRPr="00FA7B11" w:rsidRDefault="00890101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>Urodziłem się w Polsce, w kraju położonym w centrum Europy. Jest to piękny i pełen poezji kraj słowiański, gdzie ludzie używają alfabetu łacińskiego, należący do kultury zachodniej. To bardzo ważne, bo to wpłynie później na moje widzenie świata.</w:t>
      </w:r>
    </w:p>
    <w:p w:rsidR="00890101" w:rsidRPr="00FA7B11" w:rsidRDefault="00890101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 xml:space="preserve">Urodziłem się w Polsce, w sercu Europy, w kraju, w którym cztery pory roku są wyraźnie od siebie </w:t>
      </w:r>
      <w:r w:rsidR="00517F97" w:rsidRPr="00FA7B11">
        <w:rPr>
          <w:sz w:val="30"/>
          <w:szCs w:val="30"/>
        </w:rPr>
        <w:t>oddzielone</w:t>
      </w:r>
      <w:r w:rsidRPr="00FA7B11">
        <w:rPr>
          <w:sz w:val="30"/>
          <w:szCs w:val="30"/>
        </w:rPr>
        <w:t xml:space="preserve"> i mają swój koloryt i charakter. Wiosna </w:t>
      </w:r>
      <w:r w:rsidR="00517F97" w:rsidRPr="00FA7B11">
        <w:rPr>
          <w:sz w:val="30"/>
          <w:szCs w:val="30"/>
        </w:rPr>
        <w:t>jest wiosną</w:t>
      </w:r>
      <w:r w:rsidRPr="00FA7B11">
        <w:rPr>
          <w:sz w:val="30"/>
          <w:szCs w:val="30"/>
        </w:rPr>
        <w:t xml:space="preserve">, a lato latem. Jesień jesienią, a zima zimą. Polska to piękny kraj. Ma swój urok i wdzięk. O każdej porze roku moja Ojczyzna jest </w:t>
      </w:r>
      <w:r w:rsidR="00AA2540" w:rsidRPr="00FA7B11">
        <w:rPr>
          <w:sz w:val="30"/>
          <w:szCs w:val="30"/>
        </w:rPr>
        <w:t>piękna</w:t>
      </w:r>
      <w:r w:rsidRPr="00FA7B11">
        <w:rPr>
          <w:sz w:val="30"/>
          <w:szCs w:val="30"/>
        </w:rPr>
        <w:t>. Zarówno wtedy, kiedy świeci słońce, jak i wtedy, kiedy pada deszcz czy śnieg.</w:t>
      </w:r>
    </w:p>
    <w:p w:rsidR="00890101" w:rsidRPr="00FA7B11" w:rsidRDefault="00890101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>Urodziłem się 18 maja 1920 roku w miasteczku Wadowice. Jest to na południu kraju, w górach. Niewysokich wprawdzie, ale w górach. Stąd miłość do gór została we mnie na zawsze.</w:t>
      </w:r>
    </w:p>
    <w:p w:rsidR="00890101" w:rsidRPr="00FA7B11" w:rsidRDefault="00890101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 xml:space="preserve">Mój tata, też Karol jak ja, był żołnierzem, a starszy brat Edmund lekarzem. Mama Emilia </w:t>
      </w:r>
      <w:r w:rsidR="00AA2540" w:rsidRPr="00FA7B11">
        <w:rPr>
          <w:sz w:val="30"/>
          <w:szCs w:val="30"/>
        </w:rPr>
        <w:t>zajmowała</w:t>
      </w:r>
      <w:r w:rsidRPr="00FA7B11">
        <w:rPr>
          <w:sz w:val="30"/>
          <w:szCs w:val="30"/>
        </w:rPr>
        <w:t xml:space="preserve"> się domem i nami.</w:t>
      </w:r>
      <w:r w:rsidR="00E70229" w:rsidRPr="00FA7B11">
        <w:rPr>
          <w:sz w:val="30"/>
          <w:szCs w:val="30"/>
        </w:rPr>
        <w:t xml:space="preserve"> Żyliśmy bardzo skromnie. Od dzieciństwa interesowałem się wszystkim wokoło. Nauka szła mi bardzo dobrze, miałem wspaniały dom, rodziców, brata i kolegów. Lubiłem grać w piłkę i chodzić po górach. Na nartach jeździłem od najmłodszych lat. Brałem udział w pracach teatru amatorskiego. Wtedy pokochałem </w:t>
      </w:r>
      <w:r w:rsidR="00FC5666" w:rsidRPr="00FA7B11">
        <w:rPr>
          <w:sz w:val="30"/>
          <w:szCs w:val="30"/>
        </w:rPr>
        <w:t>teatr</w:t>
      </w:r>
      <w:r w:rsidR="00E70229" w:rsidRPr="00FA7B11">
        <w:rPr>
          <w:sz w:val="30"/>
          <w:szCs w:val="30"/>
        </w:rPr>
        <w:t xml:space="preserve"> i żywe słowo. Miałem wielu kolegów, którzy nazywali mnie Lolkiem. Byłem też ministrantem. Codziennie służyłem do Mszy świętej.</w:t>
      </w:r>
    </w:p>
    <w:p w:rsidR="00E70229" w:rsidRPr="00FA7B11" w:rsidRDefault="00E70229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 xml:space="preserve">Kiedy miałem 9 lat, </w:t>
      </w:r>
      <w:r w:rsidR="00FC5666" w:rsidRPr="00FA7B11">
        <w:rPr>
          <w:sz w:val="30"/>
          <w:szCs w:val="30"/>
        </w:rPr>
        <w:t>zmarła</w:t>
      </w:r>
      <w:r w:rsidRPr="00FA7B11">
        <w:rPr>
          <w:sz w:val="30"/>
          <w:szCs w:val="30"/>
        </w:rPr>
        <w:t xml:space="preserve"> moja mam</w:t>
      </w:r>
      <w:r w:rsidR="00FC5666" w:rsidRPr="00FA7B11">
        <w:rPr>
          <w:sz w:val="30"/>
          <w:szCs w:val="30"/>
        </w:rPr>
        <w:t>a</w:t>
      </w:r>
      <w:r w:rsidRPr="00FA7B11">
        <w:rPr>
          <w:sz w:val="30"/>
          <w:szCs w:val="30"/>
        </w:rPr>
        <w:t xml:space="preserve">. Kiedy miałem 12 lat </w:t>
      </w:r>
      <w:r w:rsidR="00FC5666" w:rsidRPr="00FA7B11">
        <w:rPr>
          <w:sz w:val="30"/>
          <w:szCs w:val="30"/>
        </w:rPr>
        <w:t>zmarł</w:t>
      </w:r>
      <w:r w:rsidRPr="00FA7B11">
        <w:rPr>
          <w:sz w:val="30"/>
          <w:szCs w:val="30"/>
        </w:rPr>
        <w:t xml:space="preserve"> mój brat, który był lekarzem i zaraził się szkarlatyną. Został mi tylko ojciec. Po zdaniu matury w maju 1938 roku razem z nim przeprowadziłem się do Krakowa i zapisałem się</w:t>
      </w:r>
      <w:r w:rsidR="00FC5666" w:rsidRPr="00FA7B11">
        <w:rPr>
          <w:sz w:val="30"/>
          <w:szCs w:val="30"/>
        </w:rPr>
        <w:t xml:space="preserve"> na Uniwersytet J</w:t>
      </w:r>
      <w:r w:rsidRPr="00FA7B11">
        <w:rPr>
          <w:sz w:val="30"/>
          <w:szCs w:val="30"/>
        </w:rPr>
        <w:t>agielloński. Chciałem zostać aktorem.</w:t>
      </w:r>
    </w:p>
    <w:p w:rsidR="00E70229" w:rsidRPr="00FA7B11" w:rsidRDefault="00E70229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 xml:space="preserve">Gdy wybuchał wojna musiałem </w:t>
      </w:r>
      <w:r w:rsidR="00FC5666" w:rsidRPr="00FA7B11">
        <w:rPr>
          <w:sz w:val="30"/>
          <w:szCs w:val="30"/>
        </w:rPr>
        <w:t>przerwać</w:t>
      </w:r>
      <w:r w:rsidRPr="00FA7B11">
        <w:rPr>
          <w:sz w:val="30"/>
          <w:szCs w:val="30"/>
        </w:rPr>
        <w:t xml:space="preserve"> studia i pracowałem fizycznie w kamieniołomie, a później w fabryce „Solvay”. Na początku 1941 roku </w:t>
      </w:r>
      <w:r w:rsidR="00FC5666" w:rsidRPr="00FA7B11">
        <w:rPr>
          <w:sz w:val="30"/>
          <w:szCs w:val="30"/>
        </w:rPr>
        <w:t>przeżyłem</w:t>
      </w:r>
      <w:r w:rsidRPr="00FA7B11">
        <w:rPr>
          <w:sz w:val="30"/>
          <w:szCs w:val="30"/>
        </w:rPr>
        <w:t xml:space="preserve"> kolejną tragedię – umarł mój ojciec. </w:t>
      </w:r>
      <w:r w:rsidR="00FC5666" w:rsidRPr="00FA7B11">
        <w:rPr>
          <w:sz w:val="30"/>
          <w:szCs w:val="30"/>
        </w:rPr>
        <w:t>Zostałem</w:t>
      </w:r>
      <w:r w:rsidRPr="00FA7B11">
        <w:rPr>
          <w:sz w:val="30"/>
          <w:szCs w:val="30"/>
        </w:rPr>
        <w:t xml:space="preserve"> sam…</w:t>
      </w:r>
    </w:p>
    <w:p w:rsidR="00E70229" w:rsidRPr="00FA7B11" w:rsidRDefault="00E70229" w:rsidP="00890101">
      <w:pPr>
        <w:ind w:firstLine="708"/>
        <w:rPr>
          <w:sz w:val="30"/>
          <w:szCs w:val="30"/>
        </w:rPr>
      </w:pPr>
      <w:r w:rsidRPr="00FA7B11">
        <w:rPr>
          <w:sz w:val="30"/>
          <w:szCs w:val="30"/>
        </w:rPr>
        <w:t>Gdy usłyszałem Chrystusowe wezwanie, by pójść za Nim zrozumiałem, że On jest Miłością, że On mnie pokochał pierwszy. Podjąłem decyzję i zgłosiłem się do arcybiskupa Adama Sapiehy, który przyjął mnie do seminarium duchownego.</w:t>
      </w:r>
    </w:p>
    <w:p w:rsidR="00FA7B11" w:rsidRPr="00890101" w:rsidRDefault="00FA7B11" w:rsidP="00FA7B11">
      <w:pPr>
        <w:spacing w:line="360" w:lineRule="auto"/>
        <w:rPr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6C235B0B" wp14:editId="236896A1">
            <wp:extent cx="782726" cy="1078067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57" cy="10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90101">
        <w:rPr>
          <w:b/>
          <w:sz w:val="36"/>
          <w:szCs w:val="36"/>
        </w:rPr>
        <w:t xml:space="preserve">Jestem </w:t>
      </w:r>
      <w:r w:rsidR="00772492">
        <w:rPr>
          <w:b/>
          <w:sz w:val="36"/>
          <w:szCs w:val="36"/>
        </w:rPr>
        <w:t>kapłanem</w:t>
      </w:r>
      <w:r w:rsidRPr="00890101">
        <w:rPr>
          <w:b/>
          <w:sz w:val="36"/>
          <w:szCs w:val="36"/>
        </w:rPr>
        <w:t>…</w:t>
      </w:r>
    </w:p>
    <w:p w:rsidR="00FA7B11" w:rsidRDefault="00772492" w:rsidP="00FA7B1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Już po wojnie, 1 listopada 1946 roku otrzymałem święcenia </w:t>
      </w:r>
      <w:r w:rsidRPr="004C3F50">
        <w:rPr>
          <w:spacing w:val="-4"/>
          <w:sz w:val="32"/>
          <w:szCs w:val="32"/>
        </w:rPr>
        <w:t>kapłańskie w katedrze na Wawelu w Krakowie, a dzień później w krypcie</w:t>
      </w:r>
      <w:r>
        <w:rPr>
          <w:sz w:val="32"/>
          <w:szCs w:val="32"/>
        </w:rPr>
        <w:t xml:space="preserve"> św. Leonarda odprawiłem moją pierwszą w życiu Mszę świętą. Bardzo to </w:t>
      </w:r>
      <w:r w:rsidR="004C3F50">
        <w:rPr>
          <w:sz w:val="32"/>
          <w:szCs w:val="32"/>
        </w:rPr>
        <w:t>przeżyłem</w:t>
      </w:r>
      <w:r>
        <w:rPr>
          <w:sz w:val="32"/>
          <w:szCs w:val="32"/>
        </w:rPr>
        <w:t>. Nie należę już do siebie, ale do Boga i do ludzi. Nie żyję już dla siebie, ale dla Boga i dla ludzi. To ogromny przełom w moim życiu, w rozkładzie sił i we wszystkich moich planach.</w:t>
      </w:r>
    </w:p>
    <w:p w:rsidR="00772492" w:rsidRDefault="00772492" w:rsidP="0077249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Zaraz też skierowano mnie na uzupełniające studia teologiczne do </w:t>
      </w:r>
      <w:r w:rsidR="004C3F50">
        <w:rPr>
          <w:sz w:val="32"/>
          <w:szCs w:val="32"/>
        </w:rPr>
        <w:t>Rzymu</w:t>
      </w:r>
      <w:r>
        <w:rPr>
          <w:sz w:val="32"/>
          <w:szCs w:val="32"/>
        </w:rPr>
        <w:t xml:space="preserve">, które </w:t>
      </w:r>
      <w:r w:rsidR="004C3F50">
        <w:rPr>
          <w:sz w:val="32"/>
          <w:szCs w:val="32"/>
        </w:rPr>
        <w:t>zakończyłem</w:t>
      </w:r>
      <w:r>
        <w:rPr>
          <w:sz w:val="32"/>
          <w:szCs w:val="32"/>
        </w:rPr>
        <w:t xml:space="preserve"> w 1948 roku obroną pracy doktorskiej. Ale przecież ja tęskniłem za spotkaniami z ludźmi. Po powrocie do kraju kardynał Sapieha </w:t>
      </w:r>
      <w:r w:rsidR="004C3F50">
        <w:rPr>
          <w:sz w:val="32"/>
          <w:szCs w:val="32"/>
        </w:rPr>
        <w:t>wysłał</w:t>
      </w:r>
      <w:r>
        <w:rPr>
          <w:sz w:val="32"/>
          <w:szCs w:val="32"/>
        </w:rPr>
        <w:t xml:space="preserve"> mnie do pracy w </w:t>
      </w:r>
      <w:proofErr w:type="spellStart"/>
      <w:r>
        <w:rPr>
          <w:sz w:val="32"/>
          <w:szCs w:val="32"/>
        </w:rPr>
        <w:t>Niegowici</w:t>
      </w:r>
      <w:proofErr w:type="spellEnd"/>
      <w:r>
        <w:rPr>
          <w:sz w:val="32"/>
          <w:szCs w:val="32"/>
        </w:rPr>
        <w:t xml:space="preserve">, wsi u stóp Beskidów. Po roku przeniósł mnie do Krakowa, gdzie zostałem duszpasterzem akademickim. Nasz kraj był wtedy pod okupacją komunistyczną. Komuniści walczyli z Kościołem i religią. </w:t>
      </w:r>
      <w:r w:rsidR="004C3F50">
        <w:rPr>
          <w:sz w:val="32"/>
          <w:szCs w:val="32"/>
        </w:rPr>
        <w:t>Księża</w:t>
      </w:r>
      <w:r>
        <w:rPr>
          <w:sz w:val="32"/>
          <w:szCs w:val="32"/>
        </w:rPr>
        <w:t xml:space="preserve"> nie mogli poza kościołem legalnie spotykać się z młodzieżą, toteż ażeby móc być z </w:t>
      </w:r>
      <w:r w:rsidR="004C3F50">
        <w:rPr>
          <w:sz w:val="32"/>
          <w:szCs w:val="32"/>
        </w:rPr>
        <w:t>podopiecznymi</w:t>
      </w:r>
      <w:r>
        <w:rPr>
          <w:sz w:val="32"/>
          <w:szCs w:val="32"/>
        </w:rPr>
        <w:t xml:space="preserve"> i jeździć na kajaki czy </w:t>
      </w:r>
      <w:r w:rsidR="004C3F50">
        <w:rPr>
          <w:sz w:val="32"/>
          <w:szCs w:val="32"/>
        </w:rPr>
        <w:t>wędrować</w:t>
      </w:r>
      <w:r>
        <w:rPr>
          <w:sz w:val="32"/>
          <w:szCs w:val="32"/>
        </w:rPr>
        <w:t xml:space="preserve"> po górach, zaproponowałem, by zwracali się do mnie: „wujek”. Prosiłem ich o to, żeby nie </w:t>
      </w:r>
      <w:r w:rsidR="004C3F50">
        <w:rPr>
          <w:sz w:val="32"/>
          <w:szCs w:val="32"/>
        </w:rPr>
        <w:t>wywoływać</w:t>
      </w:r>
      <w:r>
        <w:rPr>
          <w:sz w:val="32"/>
          <w:szCs w:val="32"/>
        </w:rPr>
        <w:t xml:space="preserve"> dezaprobaty innych na widok księdza z plecakiem bez sutanny. I tak już </w:t>
      </w:r>
      <w:r w:rsidR="004C3F50">
        <w:rPr>
          <w:sz w:val="32"/>
          <w:szCs w:val="32"/>
        </w:rPr>
        <w:t>zostało</w:t>
      </w:r>
      <w:r>
        <w:rPr>
          <w:sz w:val="32"/>
          <w:szCs w:val="32"/>
        </w:rPr>
        <w:t xml:space="preserve">. Dla wielu już na zawsze </w:t>
      </w:r>
      <w:r w:rsidR="004C3F50">
        <w:rPr>
          <w:sz w:val="32"/>
          <w:szCs w:val="32"/>
        </w:rPr>
        <w:t>byłem</w:t>
      </w:r>
      <w:r>
        <w:rPr>
          <w:sz w:val="32"/>
          <w:szCs w:val="32"/>
        </w:rPr>
        <w:t xml:space="preserve"> „wujkiem”. Tak było bezpieczniej. Byliśmy rodziną.</w:t>
      </w:r>
    </w:p>
    <w:p w:rsidR="004C3F50" w:rsidRDefault="004C3F50" w:rsidP="0077249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Wyjeżdżałem z młodzieżą na narty i piesze wycieczki w góry oraz na spływy kajakowe w północną część kraju – na Mazury i w Bory Tucholskie. Tworzyłem w ten sposób duszpasterstwo turystyczne, którego najważniejszym punktem było odprawianie Mszy świętych pod gołym niebem w warunkach polowych. Nigdy nie mogliśmy się nagadać. Długo w nocy prowadziłem indywidualne rozmowy. Długo </w:t>
      </w:r>
      <w:r>
        <w:rPr>
          <w:sz w:val="32"/>
          <w:szCs w:val="32"/>
        </w:rPr>
        <w:br/>
        <w:t>w noc śpiewaliśmy religijne i patriotyczne przy ognisku.</w:t>
      </w:r>
    </w:p>
    <w:p w:rsidR="004C3F50" w:rsidRDefault="004C3F50" w:rsidP="0077249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Byłem ich duszpasterzem, równocześnie byłem ich profesorem. Od 1954 roku prowadziłem zajęcia na Katolickim Uniwersytecie Lubelskim. Najważniejsze, że byłem duszpasterzem. Uczestniczyłem w ich życiu. Mieszkałem w ich sercach, tak jak oni zamieszkiwali </w:t>
      </w:r>
      <w:r>
        <w:rPr>
          <w:sz w:val="32"/>
          <w:szCs w:val="32"/>
        </w:rPr>
        <w:br/>
        <w:t>w moim. Wzajemnie zależało nam na sobie</w:t>
      </w:r>
      <w:r w:rsidR="00FF670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F6705">
        <w:rPr>
          <w:sz w:val="32"/>
          <w:szCs w:val="32"/>
        </w:rPr>
        <w:t>Przekraczaliśmy</w:t>
      </w:r>
      <w:r>
        <w:rPr>
          <w:sz w:val="32"/>
          <w:szCs w:val="32"/>
        </w:rPr>
        <w:t xml:space="preserve"> siebie, będąc dla siebie darem.</w:t>
      </w:r>
    </w:p>
    <w:p w:rsidR="00FF6705" w:rsidRPr="00890101" w:rsidRDefault="00FF6705" w:rsidP="00FF6705">
      <w:pPr>
        <w:spacing w:line="360" w:lineRule="auto"/>
        <w:rPr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6C235B0B" wp14:editId="236896A1">
            <wp:extent cx="782726" cy="1078067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57" cy="10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90101">
        <w:rPr>
          <w:b/>
          <w:sz w:val="36"/>
          <w:szCs w:val="36"/>
        </w:rPr>
        <w:t xml:space="preserve">Jestem </w:t>
      </w:r>
      <w:r>
        <w:rPr>
          <w:b/>
          <w:sz w:val="36"/>
          <w:szCs w:val="36"/>
        </w:rPr>
        <w:t>biskupem</w:t>
      </w:r>
      <w:r w:rsidRPr="00890101">
        <w:rPr>
          <w:b/>
          <w:sz w:val="36"/>
          <w:szCs w:val="36"/>
        </w:rPr>
        <w:t>…</w:t>
      </w:r>
    </w:p>
    <w:p w:rsidR="00FF6705" w:rsidRDefault="00FF6705" w:rsidP="00FF670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I wyglądało na to, że tak już zostanie, gdy tymczasem zostałem odwołany z wyprawy kajakowej i dowiedziałem się, że 4 lipca 1958 roku papież Pius XII mianował mnie biskupem pomocniczym archidiecezji krakowskiej. W dniu 28 </w:t>
      </w:r>
      <w:r w:rsidR="002B1A69">
        <w:rPr>
          <w:sz w:val="32"/>
          <w:szCs w:val="32"/>
        </w:rPr>
        <w:t>września</w:t>
      </w:r>
      <w:r>
        <w:rPr>
          <w:sz w:val="32"/>
          <w:szCs w:val="32"/>
        </w:rPr>
        <w:t xml:space="preserve"> 1958 roku odbyła się na Wawelu moja konsekracja biskupia. Byłem najmłodszym biskupem </w:t>
      </w:r>
      <w:r w:rsidR="002B1A69">
        <w:rPr>
          <w:sz w:val="32"/>
          <w:szCs w:val="32"/>
        </w:rPr>
        <w:br/>
      </w:r>
      <w:r>
        <w:rPr>
          <w:sz w:val="32"/>
          <w:szCs w:val="32"/>
        </w:rPr>
        <w:t>w Polsce. Wtedy oddałem się bezgranicznie</w:t>
      </w:r>
      <w:r w:rsidR="00AC634F">
        <w:rPr>
          <w:sz w:val="32"/>
          <w:szCs w:val="32"/>
        </w:rPr>
        <w:t xml:space="preserve"> Matce Bożej i jako motto swojej posługi wybrałem słowa: </w:t>
      </w:r>
      <w:proofErr w:type="spellStart"/>
      <w:r w:rsidR="00AC634F">
        <w:rPr>
          <w:sz w:val="32"/>
          <w:szCs w:val="32"/>
        </w:rPr>
        <w:t>Totus</w:t>
      </w:r>
      <w:proofErr w:type="spellEnd"/>
      <w:r w:rsidR="00AC634F">
        <w:rPr>
          <w:sz w:val="32"/>
          <w:szCs w:val="32"/>
        </w:rPr>
        <w:t xml:space="preserve"> </w:t>
      </w:r>
      <w:proofErr w:type="spellStart"/>
      <w:r w:rsidR="00AC634F">
        <w:rPr>
          <w:sz w:val="32"/>
          <w:szCs w:val="32"/>
        </w:rPr>
        <w:t>Tuus</w:t>
      </w:r>
      <w:proofErr w:type="spellEnd"/>
      <w:r w:rsidR="00AC634F">
        <w:rPr>
          <w:sz w:val="32"/>
          <w:szCs w:val="32"/>
        </w:rPr>
        <w:t xml:space="preserve">, to znaczy Cały Twój. Pragnąłem, aby Ona mnie prowadziła. I nigdy się nie zawiodłem. </w:t>
      </w:r>
      <w:r w:rsidR="002B1A69">
        <w:rPr>
          <w:sz w:val="32"/>
          <w:szCs w:val="32"/>
        </w:rPr>
        <w:br/>
      </w:r>
      <w:r w:rsidR="00AC634F">
        <w:rPr>
          <w:sz w:val="32"/>
          <w:szCs w:val="32"/>
        </w:rPr>
        <w:t xml:space="preserve">W dniu 30 grudnia 1963 roku papież Paweł VI </w:t>
      </w:r>
      <w:r w:rsidR="002B1A69">
        <w:rPr>
          <w:sz w:val="32"/>
          <w:szCs w:val="32"/>
        </w:rPr>
        <w:t>mianował</w:t>
      </w:r>
      <w:r w:rsidR="00AC634F">
        <w:rPr>
          <w:sz w:val="32"/>
          <w:szCs w:val="32"/>
        </w:rPr>
        <w:t xml:space="preserve"> mnie arcybiskupem </w:t>
      </w:r>
      <w:r w:rsidR="002B1A69">
        <w:rPr>
          <w:sz w:val="32"/>
          <w:szCs w:val="32"/>
        </w:rPr>
        <w:t>metropolitą</w:t>
      </w:r>
      <w:r w:rsidR="00AC634F">
        <w:rPr>
          <w:sz w:val="32"/>
          <w:szCs w:val="32"/>
        </w:rPr>
        <w:t xml:space="preserve"> krakowskim. Wtedy jeszcze </w:t>
      </w:r>
      <w:r w:rsidR="002B1A69">
        <w:rPr>
          <w:sz w:val="32"/>
          <w:szCs w:val="32"/>
        </w:rPr>
        <w:t>bardziej</w:t>
      </w:r>
      <w:r w:rsidR="00AC634F">
        <w:rPr>
          <w:sz w:val="32"/>
          <w:szCs w:val="32"/>
        </w:rPr>
        <w:t xml:space="preserve"> </w:t>
      </w:r>
      <w:r w:rsidR="002B1A69">
        <w:rPr>
          <w:sz w:val="32"/>
          <w:szCs w:val="32"/>
        </w:rPr>
        <w:t>uświadomiłem</w:t>
      </w:r>
      <w:r w:rsidR="00AC634F">
        <w:rPr>
          <w:sz w:val="32"/>
          <w:szCs w:val="32"/>
        </w:rPr>
        <w:t xml:space="preserve"> siebie, że jako biskup mam być ojcem dla ludzi w mojej diecezji. Często jeździłem w teren, aby spotkać tych, którzy byli powierzeni </w:t>
      </w:r>
      <w:r w:rsidR="002B1A69">
        <w:rPr>
          <w:sz w:val="32"/>
          <w:szCs w:val="32"/>
        </w:rPr>
        <w:t>mojej</w:t>
      </w:r>
      <w:r w:rsidR="00AC634F">
        <w:rPr>
          <w:sz w:val="32"/>
          <w:szCs w:val="32"/>
        </w:rPr>
        <w:t xml:space="preserve"> trosce. Bardzo lubiłem spotykać się z młodzieżą.</w:t>
      </w:r>
    </w:p>
    <w:p w:rsidR="00AC634F" w:rsidRDefault="00AC634F" w:rsidP="00FF6705">
      <w:pPr>
        <w:ind w:firstLine="708"/>
        <w:rPr>
          <w:sz w:val="32"/>
          <w:szCs w:val="32"/>
        </w:rPr>
      </w:pPr>
      <w:r>
        <w:rPr>
          <w:sz w:val="32"/>
          <w:szCs w:val="32"/>
        </w:rPr>
        <w:t>Jako biskup nie zrezygnowałem z nart. Chociaż wierni rozpoznają swego biskupa, to nartom pozostaj</w:t>
      </w:r>
      <w:r w:rsidR="002B1A69">
        <w:rPr>
          <w:sz w:val="32"/>
          <w:szCs w:val="32"/>
        </w:rPr>
        <w:t>ę</w:t>
      </w:r>
      <w:r>
        <w:rPr>
          <w:sz w:val="32"/>
          <w:szCs w:val="32"/>
        </w:rPr>
        <w:t xml:space="preserve"> wierny. Najczęściej</w:t>
      </w:r>
      <w:r w:rsidR="002B1A69">
        <w:rPr>
          <w:sz w:val="32"/>
          <w:szCs w:val="32"/>
        </w:rPr>
        <w:t xml:space="preserve"> jadę do Z</w:t>
      </w:r>
      <w:r>
        <w:rPr>
          <w:sz w:val="32"/>
          <w:szCs w:val="32"/>
        </w:rPr>
        <w:t xml:space="preserve">akopanego, a </w:t>
      </w:r>
      <w:r w:rsidR="002B1A69">
        <w:rPr>
          <w:sz w:val="32"/>
          <w:szCs w:val="32"/>
        </w:rPr>
        <w:t>stamtąd</w:t>
      </w:r>
      <w:r>
        <w:rPr>
          <w:sz w:val="32"/>
          <w:szCs w:val="32"/>
        </w:rPr>
        <w:t xml:space="preserve"> prosto w góry. Tam jakby bliżej było nieba. Narty to nie tylko odpoczynek, ale to również modlitwa.</w:t>
      </w:r>
    </w:p>
    <w:p w:rsidR="00AC634F" w:rsidRDefault="00AC634F" w:rsidP="00FF6705">
      <w:pPr>
        <w:ind w:firstLine="708"/>
        <w:rPr>
          <w:sz w:val="32"/>
          <w:szCs w:val="32"/>
        </w:rPr>
      </w:pPr>
      <w:r>
        <w:rPr>
          <w:sz w:val="32"/>
          <w:szCs w:val="32"/>
        </w:rPr>
        <w:t>Jako biskup uczestniczyłem we wszystkich</w:t>
      </w:r>
      <w:r w:rsidR="002B1A69">
        <w:rPr>
          <w:sz w:val="32"/>
          <w:szCs w:val="32"/>
        </w:rPr>
        <w:t xml:space="preserve"> sesjach soboru watykańskiego II</w:t>
      </w:r>
      <w:r>
        <w:rPr>
          <w:sz w:val="32"/>
          <w:szCs w:val="32"/>
        </w:rPr>
        <w:t xml:space="preserve">, który zwołał papież Jan XXIII. Osiem razy na nim przemawiałem. To było wyjątkowe </w:t>
      </w:r>
      <w:r w:rsidR="002B1A69">
        <w:rPr>
          <w:sz w:val="32"/>
          <w:szCs w:val="32"/>
        </w:rPr>
        <w:t>doświadczenie</w:t>
      </w:r>
      <w:r>
        <w:rPr>
          <w:sz w:val="32"/>
          <w:szCs w:val="32"/>
        </w:rPr>
        <w:t xml:space="preserve"> powszechności Kościoła. Na pewno wiecie, że sobór to </w:t>
      </w:r>
      <w:r w:rsidR="002B1A69">
        <w:rPr>
          <w:sz w:val="32"/>
          <w:szCs w:val="32"/>
        </w:rPr>
        <w:t>zgromadzenie</w:t>
      </w:r>
      <w:r>
        <w:rPr>
          <w:sz w:val="32"/>
          <w:szCs w:val="32"/>
        </w:rPr>
        <w:t xml:space="preserve"> biskupów świata dla </w:t>
      </w:r>
      <w:r w:rsidR="002B1A69">
        <w:rPr>
          <w:sz w:val="32"/>
          <w:szCs w:val="32"/>
        </w:rPr>
        <w:t>rozwiązania</w:t>
      </w:r>
      <w:r>
        <w:rPr>
          <w:sz w:val="32"/>
          <w:szCs w:val="32"/>
        </w:rPr>
        <w:t xml:space="preserve"> najważniejszych spraw w Kościele. Zrozumiałem słowa Jezusa skierowane do </w:t>
      </w:r>
      <w:r w:rsidR="002B1A69">
        <w:rPr>
          <w:sz w:val="32"/>
          <w:szCs w:val="32"/>
        </w:rPr>
        <w:t>apostołów</w:t>
      </w:r>
      <w:r>
        <w:rPr>
          <w:sz w:val="32"/>
          <w:szCs w:val="32"/>
        </w:rPr>
        <w:t xml:space="preserve">: „Idźcie na cały świat i głoście Ewangelię”. Kościół jak Chrystus wyciąga ręce do wszystkich. Sobór to było wielkie wydarzenie i wielkie </w:t>
      </w:r>
      <w:r w:rsidR="002B1A69">
        <w:rPr>
          <w:sz w:val="32"/>
          <w:szCs w:val="32"/>
        </w:rPr>
        <w:t>doświadczenie</w:t>
      </w:r>
      <w:r>
        <w:rPr>
          <w:sz w:val="32"/>
          <w:szCs w:val="32"/>
        </w:rPr>
        <w:t xml:space="preserve"> dla mnie jako biskupa. Potraktowałem je poważnie. I pozostało we mnie jako doświadczenie wspólnoty wierzących oczekujących</w:t>
      </w:r>
      <w:r w:rsidR="002B1A69">
        <w:rPr>
          <w:sz w:val="32"/>
          <w:szCs w:val="32"/>
        </w:rPr>
        <w:t xml:space="preserve"> swego Pana, czyli Chrystusa</w:t>
      </w:r>
      <w:r>
        <w:rPr>
          <w:sz w:val="32"/>
          <w:szCs w:val="32"/>
        </w:rPr>
        <w:t>.</w:t>
      </w:r>
    </w:p>
    <w:p w:rsidR="00AC634F" w:rsidRDefault="00AC634F" w:rsidP="00FF670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Dzięki soborowi </w:t>
      </w:r>
      <w:r w:rsidR="002B1A69">
        <w:rPr>
          <w:sz w:val="32"/>
          <w:szCs w:val="32"/>
        </w:rPr>
        <w:t>lepiej</w:t>
      </w:r>
      <w:r>
        <w:rPr>
          <w:sz w:val="32"/>
          <w:szCs w:val="32"/>
        </w:rPr>
        <w:t xml:space="preserve"> zrozumiałem </w:t>
      </w:r>
      <w:r w:rsidR="002B1A69">
        <w:rPr>
          <w:sz w:val="32"/>
          <w:szCs w:val="32"/>
        </w:rPr>
        <w:t>Kościół</w:t>
      </w:r>
      <w:r>
        <w:rPr>
          <w:sz w:val="32"/>
          <w:szCs w:val="32"/>
        </w:rPr>
        <w:t xml:space="preserve"> powszechny i ten krakowski, któremu zostałem poślubiony. Jako </w:t>
      </w:r>
      <w:r w:rsidR="002B1A69">
        <w:rPr>
          <w:sz w:val="32"/>
          <w:szCs w:val="32"/>
        </w:rPr>
        <w:t>biskup noszę</w:t>
      </w:r>
      <w:r>
        <w:rPr>
          <w:sz w:val="32"/>
          <w:szCs w:val="32"/>
        </w:rPr>
        <w:t xml:space="preserve"> pierścień na znak tych zaślubin z </w:t>
      </w:r>
      <w:r w:rsidR="002B1A69">
        <w:rPr>
          <w:sz w:val="32"/>
          <w:szCs w:val="32"/>
        </w:rPr>
        <w:t>Kościołem</w:t>
      </w:r>
      <w:r>
        <w:rPr>
          <w:sz w:val="32"/>
          <w:szCs w:val="32"/>
        </w:rPr>
        <w:t>. Na nowo pokochałem Kościół, nasz wspólny dom i ojczyznę, na nowo odnalazłem jego blask i piękno.</w:t>
      </w:r>
    </w:p>
    <w:p w:rsidR="00C4209C" w:rsidRPr="00890101" w:rsidRDefault="00C4209C" w:rsidP="00C4209C">
      <w:pPr>
        <w:spacing w:line="360" w:lineRule="auto"/>
        <w:rPr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6C235B0B" wp14:editId="236896A1">
            <wp:extent cx="782726" cy="1078067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57" cy="10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90101">
        <w:rPr>
          <w:b/>
          <w:sz w:val="36"/>
          <w:szCs w:val="36"/>
        </w:rPr>
        <w:t xml:space="preserve">Jestem </w:t>
      </w:r>
      <w:r>
        <w:rPr>
          <w:b/>
          <w:sz w:val="36"/>
          <w:szCs w:val="36"/>
        </w:rPr>
        <w:t>papieżem</w:t>
      </w:r>
      <w:r w:rsidRPr="00890101">
        <w:rPr>
          <w:b/>
          <w:sz w:val="36"/>
          <w:szCs w:val="36"/>
        </w:rPr>
        <w:t>…</w:t>
      </w:r>
    </w:p>
    <w:p w:rsidR="00C4209C" w:rsidRDefault="00FE4D9A" w:rsidP="00C4209C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W dniu 16 października 1978 roku, kiedy miałem skończone </w:t>
      </w:r>
      <w:r w:rsidR="00A86054">
        <w:rPr>
          <w:sz w:val="32"/>
          <w:szCs w:val="32"/>
        </w:rPr>
        <w:br/>
      </w:r>
      <w:r>
        <w:rPr>
          <w:sz w:val="32"/>
          <w:szCs w:val="32"/>
        </w:rPr>
        <w:t>58 lat, kardynałowie wybrali mnie papieżem</w:t>
      </w:r>
      <w:r w:rsidR="00A86054">
        <w:rPr>
          <w:sz w:val="32"/>
          <w:szCs w:val="32"/>
        </w:rPr>
        <w:t>, czyli kimś</w:t>
      </w:r>
      <w:r w:rsidR="006400C4">
        <w:rPr>
          <w:sz w:val="32"/>
          <w:szCs w:val="32"/>
        </w:rPr>
        <w:t xml:space="preserve"> najważniejszym w Kościele. Przyjąłem pokornie ich decyzję, z wiarą, że kierował nimi Duch </w:t>
      </w:r>
      <w:r w:rsidR="00A86054">
        <w:rPr>
          <w:sz w:val="32"/>
          <w:szCs w:val="32"/>
        </w:rPr>
        <w:t>Święty</w:t>
      </w:r>
      <w:r w:rsidR="006400C4">
        <w:rPr>
          <w:sz w:val="32"/>
          <w:szCs w:val="32"/>
        </w:rPr>
        <w:t xml:space="preserve">. Zostałem następcą Chrystusa na ziemi. Tego </w:t>
      </w:r>
      <w:r w:rsidR="00A86054">
        <w:rPr>
          <w:sz w:val="32"/>
          <w:szCs w:val="32"/>
        </w:rPr>
        <w:t>dnia</w:t>
      </w:r>
      <w:r w:rsidR="006400C4">
        <w:rPr>
          <w:sz w:val="32"/>
          <w:szCs w:val="32"/>
        </w:rPr>
        <w:t xml:space="preserve"> rozpoczął się drugi </w:t>
      </w:r>
      <w:r w:rsidR="00A86054">
        <w:rPr>
          <w:sz w:val="32"/>
          <w:szCs w:val="32"/>
        </w:rPr>
        <w:t>etap</w:t>
      </w:r>
      <w:r w:rsidR="006400C4">
        <w:rPr>
          <w:sz w:val="32"/>
          <w:szCs w:val="32"/>
        </w:rPr>
        <w:t xml:space="preserve"> mojego życia. Stałem się ojcem całego świata. Zostałem 264. </w:t>
      </w:r>
      <w:r w:rsidR="00A86054">
        <w:rPr>
          <w:sz w:val="32"/>
          <w:szCs w:val="32"/>
        </w:rPr>
        <w:t>następcą</w:t>
      </w:r>
      <w:r w:rsidR="006400C4">
        <w:rPr>
          <w:sz w:val="32"/>
          <w:szCs w:val="32"/>
        </w:rPr>
        <w:t xml:space="preserve"> świętego Piotra, byłem</w:t>
      </w:r>
      <w:r w:rsidR="00A86054">
        <w:rPr>
          <w:sz w:val="32"/>
          <w:szCs w:val="32"/>
        </w:rPr>
        <w:t xml:space="preserve"> pierwszym od 1523 roku nie-Wł</w:t>
      </w:r>
      <w:r w:rsidR="006400C4">
        <w:rPr>
          <w:sz w:val="32"/>
          <w:szCs w:val="32"/>
        </w:rPr>
        <w:t>ochem na tym urzędzie i oczywiście pierwszym Polakiem i Słowianinem. W ten sposób Pan Bóg polecił mi wprowadzić swój Kościół w trzecie tysiąclecie.</w:t>
      </w:r>
    </w:p>
    <w:p w:rsidR="006400C4" w:rsidRDefault="006400C4" w:rsidP="00C4209C">
      <w:pPr>
        <w:ind w:firstLine="708"/>
        <w:rPr>
          <w:sz w:val="32"/>
          <w:szCs w:val="32"/>
        </w:rPr>
      </w:pPr>
      <w:r>
        <w:rPr>
          <w:sz w:val="32"/>
          <w:szCs w:val="32"/>
        </w:rPr>
        <w:t>Pamiętam doskonale tę niedzielę 22 paź</w:t>
      </w:r>
      <w:r w:rsidR="00A86054">
        <w:rPr>
          <w:sz w:val="32"/>
          <w:szCs w:val="32"/>
        </w:rPr>
        <w:t>dziernika 1978 roku, kiedy na P</w:t>
      </w:r>
      <w:r>
        <w:rPr>
          <w:sz w:val="32"/>
          <w:szCs w:val="32"/>
        </w:rPr>
        <w:t>l</w:t>
      </w:r>
      <w:r w:rsidR="00A86054">
        <w:rPr>
          <w:sz w:val="32"/>
          <w:szCs w:val="32"/>
        </w:rPr>
        <w:t>a</w:t>
      </w:r>
      <w:r>
        <w:rPr>
          <w:sz w:val="32"/>
          <w:szCs w:val="32"/>
        </w:rPr>
        <w:t xml:space="preserve">cu Świętego Piotra rozpoczynałem swoje posługiwanie. Wtedy też powiedziałem do zgromadzonych: „Nie lękajcie się! Otwórzcie, otwórzcie na oścież drzwi Chrystusowi!”. Pragnąłem, aby te słowa stały się kluczem mojej posługi. Pragnąłem </w:t>
      </w:r>
      <w:r w:rsidR="00A86054">
        <w:rPr>
          <w:sz w:val="32"/>
          <w:szCs w:val="32"/>
        </w:rPr>
        <w:t>pomóc</w:t>
      </w:r>
      <w:r>
        <w:rPr>
          <w:sz w:val="32"/>
          <w:szCs w:val="32"/>
        </w:rPr>
        <w:t xml:space="preserve"> współczesnym </w:t>
      </w:r>
      <w:r w:rsidR="00A86054">
        <w:rPr>
          <w:sz w:val="32"/>
          <w:szCs w:val="32"/>
        </w:rPr>
        <w:t>przestraszonym</w:t>
      </w:r>
      <w:r>
        <w:rPr>
          <w:sz w:val="32"/>
          <w:szCs w:val="32"/>
        </w:rPr>
        <w:t xml:space="preserve"> ludziom przestać się lękać. Dwa największe systemy totalitarne przeszły nad moją Ojczyzną i całą ludzkością. Lęk został przekazany dzieciom i wnukom. Dlatego </w:t>
      </w:r>
      <w:r w:rsidR="00A86054">
        <w:rPr>
          <w:sz w:val="32"/>
          <w:szCs w:val="32"/>
        </w:rPr>
        <w:t>postanowiłem</w:t>
      </w:r>
      <w:r>
        <w:rPr>
          <w:sz w:val="32"/>
          <w:szCs w:val="32"/>
        </w:rPr>
        <w:t>, aby o</w:t>
      </w:r>
      <w:r w:rsidR="00A86054">
        <w:rPr>
          <w:sz w:val="32"/>
          <w:szCs w:val="32"/>
        </w:rPr>
        <w:t>w</w:t>
      </w:r>
      <w:r>
        <w:rPr>
          <w:sz w:val="32"/>
          <w:szCs w:val="32"/>
        </w:rPr>
        <w:t>o „Nie lękajcie się” stało się moim najważniejszym wezwaniem.</w:t>
      </w:r>
    </w:p>
    <w:p w:rsidR="006400C4" w:rsidRDefault="006400C4" w:rsidP="00C4209C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Nie bałem się, bo kierowała </w:t>
      </w:r>
      <w:r w:rsidR="00A86054">
        <w:rPr>
          <w:sz w:val="32"/>
          <w:szCs w:val="32"/>
        </w:rPr>
        <w:t>mną</w:t>
      </w:r>
      <w:r>
        <w:rPr>
          <w:sz w:val="32"/>
          <w:szCs w:val="32"/>
        </w:rPr>
        <w:t xml:space="preserve"> miłość do Boga i ludzi. Chciałem, być zawsze z ludźmi. Zawsze na nich czekałem, ale i oni czekali na mnie. Chyba tylko dlatego, że tak bardzo kochałem</w:t>
      </w:r>
      <w:r w:rsidR="00A86054">
        <w:rPr>
          <w:sz w:val="32"/>
          <w:szCs w:val="32"/>
        </w:rPr>
        <w:t xml:space="preserve"> ludzi, mogłem się ich nie bać. W</w:t>
      </w:r>
      <w:r>
        <w:rPr>
          <w:sz w:val="32"/>
          <w:szCs w:val="32"/>
        </w:rPr>
        <w:t>ystępowałem publicznie bez ochrony. Nigdy nie drżałem o siebie. Ryzykowałem…</w:t>
      </w:r>
    </w:p>
    <w:p w:rsidR="006400C4" w:rsidRDefault="006400C4" w:rsidP="00C4209C">
      <w:pPr>
        <w:ind w:firstLine="708"/>
        <w:rPr>
          <w:spacing w:val="-6"/>
          <w:sz w:val="32"/>
          <w:szCs w:val="32"/>
        </w:rPr>
      </w:pPr>
      <w:r w:rsidRPr="00A86054">
        <w:rPr>
          <w:spacing w:val="-6"/>
          <w:sz w:val="32"/>
          <w:szCs w:val="32"/>
        </w:rPr>
        <w:t xml:space="preserve">W środę 13 maja 1981 roku podczas audiencji, czyli wielkiego spotkania wiernych na Placu Świętego Piotra, zamachowiec </w:t>
      </w:r>
      <w:proofErr w:type="spellStart"/>
      <w:r w:rsidRPr="00A86054">
        <w:rPr>
          <w:spacing w:val="-6"/>
          <w:sz w:val="32"/>
          <w:szCs w:val="32"/>
        </w:rPr>
        <w:t>Mehmet</w:t>
      </w:r>
      <w:proofErr w:type="spellEnd"/>
      <w:r w:rsidRPr="00A86054">
        <w:rPr>
          <w:spacing w:val="-6"/>
          <w:sz w:val="32"/>
          <w:szCs w:val="32"/>
        </w:rPr>
        <w:t xml:space="preserve"> Ali Agca oddał pięć strzałów w moim kierunku. Zostałem zraniony w brzuch. Straciłem przytomności. Obudziłem się w szpitalu. Ludzie na całym świecie modlili się za mnie</w:t>
      </w:r>
      <w:r w:rsidR="00A86054" w:rsidRPr="00A86054">
        <w:rPr>
          <w:spacing w:val="-6"/>
          <w:sz w:val="32"/>
          <w:szCs w:val="32"/>
        </w:rPr>
        <w:t>. Zamachowiec strzelał, jednak kulę prowadziła inna ręka. Ona – Maryja mnie uratowała. Przeżyłem, aby dalej modlić się i pracować. Dziękuję Matce Bożej za uratowanie życia. W rocznicę zamachu pojechałem do Fatimy osobiście podziękować za ocalenie.</w:t>
      </w:r>
    </w:p>
    <w:p w:rsidR="00A86054" w:rsidRPr="00890101" w:rsidRDefault="00A86054" w:rsidP="00A86054">
      <w:pPr>
        <w:spacing w:line="360" w:lineRule="auto"/>
        <w:rPr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4BA4BD70" wp14:editId="0A044EAE">
            <wp:extent cx="782726" cy="1078067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57" cy="10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90101">
        <w:rPr>
          <w:b/>
          <w:sz w:val="36"/>
          <w:szCs w:val="36"/>
        </w:rPr>
        <w:t xml:space="preserve">Jestem </w:t>
      </w:r>
      <w:r>
        <w:rPr>
          <w:b/>
          <w:sz w:val="36"/>
          <w:szCs w:val="36"/>
        </w:rPr>
        <w:t>papieżem</w:t>
      </w:r>
      <w:r w:rsidRPr="00890101">
        <w:rPr>
          <w:b/>
          <w:sz w:val="36"/>
          <w:szCs w:val="36"/>
        </w:rPr>
        <w:t>…</w:t>
      </w:r>
      <w:r w:rsidR="00D97F11">
        <w:rPr>
          <w:b/>
          <w:sz w:val="36"/>
          <w:szCs w:val="36"/>
        </w:rPr>
        <w:t xml:space="preserve"> codzienność papieża…</w:t>
      </w:r>
    </w:p>
    <w:p w:rsidR="00A86054" w:rsidRDefault="007E6F7F" w:rsidP="007E6F7F">
      <w:pPr>
        <w:ind w:firstLine="708"/>
        <w:rPr>
          <w:sz w:val="32"/>
          <w:szCs w:val="32"/>
        </w:rPr>
      </w:pPr>
      <w:r>
        <w:rPr>
          <w:sz w:val="32"/>
          <w:szCs w:val="32"/>
        </w:rPr>
        <w:t>Moje życie, szczególnie jako papieża, stało się jednym pasmem cudownych, a zarazem niezwykle trudnych spotkań. Zapraszałem różnych ludzi na wspólną Mszę świętą, a później na śniadanie, obiad czy kolację. Chciałem posłuchać, co mają do powiedzenia.</w:t>
      </w:r>
    </w:p>
    <w:p w:rsidR="007E6F7F" w:rsidRDefault="007E6F7F" w:rsidP="007E6F7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Kiedyś w Paryżu przygotowałem poważne przemówienie do młodych. Ale w ostatniej chwili </w:t>
      </w:r>
      <w:r w:rsidR="00D62758">
        <w:rPr>
          <w:sz w:val="32"/>
          <w:szCs w:val="32"/>
        </w:rPr>
        <w:t>młodzi</w:t>
      </w:r>
      <w:r>
        <w:rPr>
          <w:sz w:val="32"/>
          <w:szCs w:val="32"/>
        </w:rPr>
        <w:t xml:space="preserve"> ludzie przekazali mi kilkanaście </w:t>
      </w:r>
      <w:r w:rsidR="00D62758">
        <w:rPr>
          <w:sz w:val="32"/>
          <w:szCs w:val="32"/>
        </w:rPr>
        <w:t>pytana</w:t>
      </w:r>
      <w:r>
        <w:rPr>
          <w:sz w:val="32"/>
          <w:szCs w:val="32"/>
        </w:rPr>
        <w:t xml:space="preserve"> do mnie osobiście skierowanych. Miałem problem, czy czytać swoje przygotowane solidnie przemówienie, czy też odpowiadać na ich pytania. Odłożyłem na bok wcześniej przygotowany tekst i patrząc młodym w oczy, </w:t>
      </w:r>
      <w:r w:rsidR="00D62758">
        <w:rPr>
          <w:sz w:val="32"/>
          <w:szCs w:val="32"/>
        </w:rPr>
        <w:t>odpowiadałem</w:t>
      </w:r>
      <w:r>
        <w:rPr>
          <w:sz w:val="32"/>
          <w:szCs w:val="32"/>
        </w:rPr>
        <w:t xml:space="preserve"> na ich pytania. Byli zachwyceni. Cieszyli się, że potraktowałem ich poważnie. Że im, </w:t>
      </w:r>
      <w:r w:rsidR="00D62758">
        <w:rPr>
          <w:sz w:val="32"/>
          <w:szCs w:val="32"/>
        </w:rPr>
        <w:t>młodym</w:t>
      </w:r>
      <w:r>
        <w:rPr>
          <w:sz w:val="32"/>
          <w:szCs w:val="32"/>
        </w:rPr>
        <w:t>, miałem co</w:t>
      </w:r>
      <w:r w:rsidR="00D62758">
        <w:rPr>
          <w:sz w:val="32"/>
          <w:szCs w:val="32"/>
        </w:rPr>
        <w:t>ś</w:t>
      </w:r>
      <w:r>
        <w:rPr>
          <w:sz w:val="32"/>
          <w:szCs w:val="32"/>
        </w:rPr>
        <w:t xml:space="preserve"> do powiedzenia i zap</w:t>
      </w:r>
      <w:r w:rsidR="00D97F11">
        <w:rPr>
          <w:sz w:val="32"/>
          <w:szCs w:val="32"/>
        </w:rPr>
        <w:t xml:space="preserve">roponowania. Nie starałem się im podlizywać ani przypodobać. Stawiałem wysokie wymagania. Ale przecież </w:t>
      </w:r>
      <w:r w:rsidR="00D62758">
        <w:rPr>
          <w:sz w:val="32"/>
          <w:szCs w:val="32"/>
        </w:rPr>
        <w:t>potraktowałem</w:t>
      </w:r>
      <w:r w:rsidR="00D97F11">
        <w:rPr>
          <w:sz w:val="32"/>
          <w:szCs w:val="32"/>
        </w:rPr>
        <w:t xml:space="preserve"> ich poważnie i godnie.</w:t>
      </w:r>
    </w:p>
    <w:p w:rsidR="00D97F11" w:rsidRDefault="00D97F11" w:rsidP="007E6F7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Chrystus rozesłał swoich apostołów na krańce świata. </w:t>
      </w:r>
      <w:r w:rsidR="00D62758">
        <w:rPr>
          <w:sz w:val="32"/>
          <w:szCs w:val="32"/>
        </w:rPr>
        <w:t>Starałem</w:t>
      </w:r>
      <w:r>
        <w:rPr>
          <w:sz w:val="32"/>
          <w:szCs w:val="32"/>
        </w:rPr>
        <w:t xml:space="preserve"> się poważnie potraktować to wezwanie. Odbyłem 104 podróże zagraniczne odwiedzając różne miejscowości świata i </w:t>
      </w:r>
      <w:r w:rsidR="00D62758">
        <w:rPr>
          <w:sz w:val="32"/>
          <w:szCs w:val="32"/>
        </w:rPr>
        <w:t>przemawiając</w:t>
      </w:r>
      <w:r>
        <w:rPr>
          <w:sz w:val="32"/>
          <w:szCs w:val="32"/>
        </w:rPr>
        <w:t xml:space="preserve"> do mieszkających tam ludzi. Wygłosiłem łącznie około trzech tysięcy przemówień i przemierzyłem </w:t>
      </w:r>
      <w:r w:rsidR="00D62758">
        <w:rPr>
          <w:sz w:val="32"/>
          <w:szCs w:val="32"/>
        </w:rPr>
        <w:t>prawie</w:t>
      </w:r>
      <w:r>
        <w:rPr>
          <w:sz w:val="32"/>
          <w:szCs w:val="32"/>
        </w:rPr>
        <w:t xml:space="preserve"> milion siedemset tysięcy kilometrów. To tak, jakbym okrążył Ziemię wokół równika ponad trzydzieści razy.</w:t>
      </w:r>
    </w:p>
    <w:p w:rsidR="00D97F11" w:rsidRDefault="00D97F11" w:rsidP="007E6F7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Nie mogę usiedzieć na miejscu. Coś mnie ciągnie ku ludziom. Muszę patrzeć im w oczy. Wyciągam do nich </w:t>
      </w:r>
      <w:r w:rsidR="00D62758">
        <w:rPr>
          <w:sz w:val="32"/>
          <w:szCs w:val="32"/>
        </w:rPr>
        <w:t>ręce</w:t>
      </w:r>
      <w:r>
        <w:rPr>
          <w:sz w:val="32"/>
          <w:szCs w:val="32"/>
        </w:rPr>
        <w:t xml:space="preserve">. Jadę </w:t>
      </w:r>
      <w:r w:rsidR="00D62758">
        <w:rPr>
          <w:sz w:val="32"/>
          <w:szCs w:val="32"/>
        </w:rPr>
        <w:t>tam,</w:t>
      </w:r>
      <w:r>
        <w:rPr>
          <w:sz w:val="32"/>
          <w:szCs w:val="32"/>
        </w:rPr>
        <w:t xml:space="preserve"> gdzie mnie zapraszają, nawet do krajów, gdzie wierzących </w:t>
      </w:r>
      <w:r w:rsidR="00D62758">
        <w:rPr>
          <w:sz w:val="32"/>
          <w:szCs w:val="32"/>
        </w:rPr>
        <w:t>jest</w:t>
      </w:r>
      <w:r>
        <w:rPr>
          <w:sz w:val="32"/>
          <w:szCs w:val="32"/>
        </w:rPr>
        <w:t xml:space="preserve"> mało. Bóg daje mi odwagę. Idę nie tylko do swoich, ale również do wyznawców innych religii. Idę do Żydów, idę do prawosławnych, anglikanów, </w:t>
      </w:r>
      <w:r w:rsidR="00D62758">
        <w:rPr>
          <w:sz w:val="32"/>
          <w:szCs w:val="32"/>
        </w:rPr>
        <w:t>protestantów</w:t>
      </w:r>
      <w:r>
        <w:rPr>
          <w:sz w:val="32"/>
          <w:szCs w:val="32"/>
        </w:rPr>
        <w:t xml:space="preserve">, </w:t>
      </w:r>
      <w:r w:rsidR="00D62758">
        <w:rPr>
          <w:sz w:val="32"/>
          <w:szCs w:val="32"/>
        </w:rPr>
        <w:t>muzułmanów i</w:t>
      </w:r>
      <w:r>
        <w:rPr>
          <w:sz w:val="32"/>
          <w:szCs w:val="32"/>
        </w:rPr>
        <w:t xml:space="preserve"> </w:t>
      </w:r>
      <w:r w:rsidR="00D62758">
        <w:rPr>
          <w:sz w:val="32"/>
          <w:szCs w:val="32"/>
        </w:rPr>
        <w:t>innych</w:t>
      </w:r>
      <w:r>
        <w:rPr>
          <w:sz w:val="32"/>
          <w:szCs w:val="32"/>
        </w:rPr>
        <w:t>. Osiem</w:t>
      </w:r>
      <w:r w:rsidR="00D62758">
        <w:rPr>
          <w:sz w:val="32"/>
          <w:szCs w:val="32"/>
        </w:rPr>
        <w:t xml:space="preserve"> razy odwiedziłem moją ukochaną</w:t>
      </w:r>
      <w:r>
        <w:rPr>
          <w:sz w:val="32"/>
          <w:szCs w:val="32"/>
        </w:rPr>
        <w:t xml:space="preserve"> </w:t>
      </w:r>
      <w:r w:rsidR="00D62758">
        <w:rPr>
          <w:sz w:val="32"/>
          <w:szCs w:val="32"/>
        </w:rPr>
        <w:t>Ojczyznę</w:t>
      </w:r>
      <w:r>
        <w:rPr>
          <w:sz w:val="32"/>
          <w:szCs w:val="32"/>
        </w:rPr>
        <w:t xml:space="preserve"> – Polskę.</w:t>
      </w:r>
      <w:r w:rsidR="00D62758">
        <w:rPr>
          <w:sz w:val="32"/>
          <w:szCs w:val="32"/>
        </w:rPr>
        <w:t xml:space="preserve"> Ukoronowaniem była pielgrzymka do Ziemi Świętej podczas Jubileuszu 2000 lat chrześcijaństwa.</w:t>
      </w:r>
    </w:p>
    <w:p w:rsidR="00D97F11" w:rsidRDefault="00D97F11" w:rsidP="007E6F7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Moim największym pragnieniem jest pokazać ludziom Chrystusa, </w:t>
      </w:r>
      <w:r w:rsidR="00D62758">
        <w:rPr>
          <w:sz w:val="32"/>
          <w:szCs w:val="32"/>
        </w:rPr>
        <w:t>przekazać</w:t>
      </w:r>
      <w:r>
        <w:rPr>
          <w:sz w:val="32"/>
          <w:szCs w:val="32"/>
        </w:rPr>
        <w:t xml:space="preserve"> im Jego naukę, aby nią żyli, przekazać entuzjazm wiary </w:t>
      </w:r>
      <w:r w:rsidR="00D62758">
        <w:rPr>
          <w:sz w:val="32"/>
          <w:szCs w:val="32"/>
        </w:rPr>
        <w:br/>
      </w:r>
      <w:r>
        <w:rPr>
          <w:sz w:val="32"/>
          <w:szCs w:val="32"/>
        </w:rPr>
        <w:t>i nauczyć, by byli mocniejsi niż warunki, w których przyszło im żyć.</w:t>
      </w:r>
    </w:p>
    <w:p w:rsidR="00EC16A5" w:rsidRPr="00890101" w:rsidRDefault="00EC16A5" w:rsidP="00EC16A5">
      <w:pPr>
        <w:spacing w:line="360" w:lineRule="auto"/>
        <w:rPr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4BA4BD70" wp14:editId="0A044EAE">
            <wp:extent cx="782726" cy="1078067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57" cy="10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90101">
        <w:rPr>
          <w:b/>
          <w:sz w:val="36"/>
          <w:szCs w:val="36"/>
        </w:rPr>
        <w:t xml:space="preserve">Jestem </w:t>
      </w:r>
      <w:r>
        <w:rPr>
          <w:b/>
          <w:sz w:val="36"/>
          <w:szCs w:val="36"/>
        </w:rPr>
        <w:t>papieżem</w:t>
      </w:r>
      <w:r w:rsidRPr="00890101">
        <w:rPr>
          <w:b/>
          <w:sz w:val="36"/>
          <w:szCs w:val="36"/>
        </w:rPr>
        <w:t>…</w:t>
      </w:r>
      <w:r>
        <w:rPr>
          <w:b/>
          <w:sz w:val="36"/>
          <w:szCs w:val="36"/>
        </w:rPr>
        <w:t xml:space="preserve"> u schyłku drogi…</w:t>
      </w:r>
    </w:p>
    <w:p w:rsidR="00EC16A5" w:rsidRDefault="008652DA" w:rsidP="00EC16A5">
      <w:pPr>
        <w:ind w:firstLine="708"/>
        <w:rPr>
          <w:sz w:val="32"/>
          <w:szCs w:val="32"/>
        </w:rPr>
      </w:pPr>
      <w:r>
        <w:rPr>
          <w:sz w:val="32"/>
          <w:szCs w:val="32"/>
        </w:rPr>
        <w:t>Jestem już zmęczony i poważnie chory</w:t>
      </w:r>
      <w:r w:rsidR="001A11FC">
        <w:rPr>
          <w:sz w:val="32"/>
          <w:szCs w:val="32"/>
        </w:rPr>
        <w:t xml:space="preserve">. Choroba czyni spustoszenie w moim organizmie. Kiedy zastanawiam się, co było moją główną siłą, tym, co pozwalało na wszystkie moje działania, wskazać mogę tylko jedną – </w:t>
      </w:r>
      <w:r w:rsidR="00970E1C">
        <w:rPr>
          <w:sz w:val="32"/>
          <w:szCs w:val="32"/>
        </w:rPr>
        <w:t>miłość</w:t>
      </w:r>
      <w:r w:rsidR="001A11FC">
        <w:rPr>
          <w:sz w:val="32"/>
          <w:szCs w:val="32"/>
        </w:rPr>
        <w:t xml:space="preserve"> do Chrystusa i do ludzi. Modlitwa </w:t>
      </w:r>
      <w:r w:rsidR="00970E1C">
        <w:rPr>
          <w:sz w:val="32"/>
          <w:szCs w:val="32"/>
        </w:rPr>
        <w:t>trzymała</w:t>
      </w:r>
      <w:r w:rsidR="001A11FC">
        <w:rPr>
          <w:sz w:val="32"/>
          <w:szCs w:val="32"/>
        </w:rPr>
        <w:t xml:space="preserve"> i nadal trzyma mnie przy życiu. Głębokie zakorzenienie w Chrystusie pozwalało mi </w:t>
      </w:r>
      <w:r w:rsidR="00970E1C">
        <w:rPr>
          <w:sz w:val="32"/>
          <w:szCs w:val="32"/>
        </w:rPr>
        <w:t>nieść</w:t>
      </w:r>
      <w:r w:rsidR="001A11FC">
        <w:rPr>
          <w:sz w:val="32"/>
          <w:szCs w:val="32"/>
        </w:rPr>
        <w:t xml:space="preserve"> ten ciężar, który przekracza normalne siły ludzkie, by być pasterzem trzody Chrystusa i Jego Kościoła powszechnego.</w:t>
      </w:r>
    </w:p>
    <w:p w:rsidR="001A11FC" w:rsidRDefault="001A11FC" w:rsidP="00EC16A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Zbliża się wiosna. Niebawem Wielkanoc. Na horyzoncie Niedziela Bożego Miłosierdzia. Tymczasem w ostatnich dniach lekarze, ratując mi </w:t>
      </w:r>
      <w:r w:rsidR="00970E1C">
        <w:rPr>
          <w:sz w:val="32"/>
          <w:szCs w:val="32"/>
        </w:rPr>
        <w:t>życie</w:t>
      </w:r>
      <w:r>
        <w:rPr>
          <w:sz w:val="32"/>
          <w:szCs w:val="32"/>
        </w:rPr>
        <w:t xml:space="preserve">, </w:t>
      </w:r>
      <w:r w:rsidR="00970E1C">
        <w:rPr>
          <w:sz w:val="32"/>
          <w:szCs w:val="32"/>
        </w:rPr>
        <w:t>pozbawili</w:t>
      </w:r>
      <w:r>
        <w:rPr>
          <w:sz w:val="32"/>
          <w:szCs w:val="32"/>
        </w:rPr>
        <w:t xml:space="preserve"> mnie możliwości mówienia. Mnie, który słowo uważał za narzędzie dialogu i docierania z miłością do ludzi, Pan Bóg </w:t>
      </w:r>
      <w:r w:rsidR="00970E1C">
        <w:rPr>
          <w:sz w:val="32"/>
          <w:szCs w:val="32"/>
        </w:rPr>
        <w:t>kazał</w:t>
      </w:r>
      <w:r>
        <w:rPr>
          <w:sz w:val="32"/>
          <w:szCs w:val="32"/>
        </w:rPr>
        <w:t xml:space="preserve"> zamilknąć. Znaczy to dla mnie, że moja misja dobiega końca.</w:t>
      </w:r>
    </w:p>
    <w:p w:rsidR="001A11FC" w:rsidRDefault="001A11FC" w:rsidP="00EC16A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Coraz wyraźniej czuję, jak </w:t>
      </w:r>
      <w:r w:rsidR="00970E1C">
        <w:rPr>
          <w:sz w:val="32"/>
          <w:szCs w:val="32"/>
        </w:rPr>
        <w:t>zbliża</w:t>
      </w:r>
      <w:r>
        <w:rPr>
          <w:sz w:val="32"/>
          <w:szCs w:val="32"/>
        </w:rPr>
        <w:t xml:space="preserve"> się kres mojego życia. Nie wiem, kiedy to </w:t>
      </w:r>
      <w:r w:rsidR="00970E1C">
        <w:rPr>
          <w:sz w:val="32"/>
          <w:szCs w:val="32"/>
        </w:rPr>
        <w:t>nastąpi</w:t>
      </w:r>
      <w:r>
        <w:rPr>
          <w:sz w:val="32"/>
          <w:szCs w:val="32"/>
        </w:rPr>
        <w:t xml:space="preserve">, ale jestem gotowy i tak jak wszystko, również </w:t>
      </w:r>
      <w:r w:rsidR="00970E1C">
        <w:rPr>
          <w:sz w:val="32"/>
          <w:szCs w:val="32"/>
        </w:rPr>
        <w:br/>
      </w:r>
      <w:r>
        <w:rPr>
          <w:sz w:val="32"/>
          <w:szCs w:val="32"/>
        </w:rPr>
        <w:t xml:space="preserve">i tę </w:t>
      </w:r>
      <w:r w:rsidR="00970E1C">
        <w:rPr>
          <w:sz w:val="32"/>
          <w:szCs w:val="32"/>
        </w:rPr>
        <w:t>chwilę</w:t>
      </w:r>
      <w:r>
        <w:rPr>
          <w:sz w:val="32"/>
          <w:szCs w:val="32"/>
        </w:rPr>
        <w:t xml:space="preserve"> oddaję w </w:t>
      </w:r>
      <w:r w:rsidR="00970E1C">
        <w:rPr>
          <w:sz w:val="32"/>
          <w:szCs w:val="32"/>
        </w:rPr>
        <w:t>ręce M</w:t>
      </w:r>
      <w:r>
        <w:rPr>
          <w:sz w:val="32"/>
          <w:szCs w:val="32"/>
        </w:rPr>
        <w:t xml:space="preserve">atki mojego </w:t>
      </w:r>
      <w:r w:rsidR="00970E1C">
        <w:rPr>
          <w:sz w:val="32"/>
          <w:szCs w:val="32"/>
        </w:rPr>
        <w:t>Mistrza</w:t>
      </w:r>
      <w:r>
        <w:rPr>
          <w:sz w:val="32"/>
          <w:szCs w:val="32"/>
        </w:rPr>
        <w:t xml:space="preserve">, powtarzając: „Cały jestem Twój, Maryjo!” Czuję wyraźnie, że całkowicie znajduję się </w:t>
      </w:r>
      <w:r w:rsidR="00970E1C">
        <w:rPr>
          <w:sz w:val="32"/>
          <w:szCs w:val="32"/>
        </w:rPr>
        <w:br/>
      </w:r>
      <w:r>
        <w:rPr>
          <w:sz w:val="32"/>
          <w:szCs w:val="32"/>
        </w:rPr>
        <w:t xml:space="preserve">w Bożych rękach, pozostaję nadal przez cały czas do </w:t>
      </w:r>
      <w:r w:rsidR="00970E1C">
        <w:rPr>
          <w:sz w:val="32"/>
          <w:szCs w:val="32"/>
        </w:rPr>
        <w:t>dyspozycji</w:t>
      </w:r>
      <w:r>
        <w:rPr>
          <w:sz w:val="32"/>
          <w:szCs w:val="32"/>
        </w:rPr>
        <w:t xml:space="preserve"> mojego Pana.</w:t>
      </w:r>
    </w:p>
    <w:p w:rsidR="001A11FC" w:rsidRDefault="001A11FC" w:rsidP="00EC16A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Jest sobota 2 kwietnia 2005 roku. Są przy mnie moi najbliżsi współpracownicy, mój sekretarz arcybiskup </w:t>
      </w:r>
      <w:r w:rsidR="00970E1C">
        <w:rPr>
          <w:sz w:val="32"/>
          <w:szCs w:val="32"/>
        </w:rPr>
        <w:t>Stanisław</w:t>
      </w:r>
      <w:r>
        <w:rPr>
          <w:sz w:val="32"/>
          <w:szCs w:val="32"/>
        </w:rPr>
        <w:t xml:space="preserve"> Dziwisz, mój uczeń ksiądz profesor Tadeusz Styczeń, drugi sekretarz ksiądz Mieczysław Mokrzycki i siostry, które </w:t>
      </w:r>
      <w:r w:rsidR="00970E1C">
        <w:rPr>
          <w:sz w:val="32"/>
          <w:szCs w:val="32"/>
        </w:rPr>
        <w:t>prowadziły mój skromny dom. O</w:t>
      </w:r>
      <w:r>
        <w:rPr>
          <w:sz w:val="32"/>
          <w:szCs w:val="32"/>
        </w:rPr>
        <w:t xml:space="preserve">dchodząc do domu Ojca powiedziałem </w:t>
      </w:r>
      <w:r w:rsidR="00970E1C">
        <w:rPr>
          <w:sz w:val="32"/>
          <w:szCs w:val="32"/>
        </w:rPr>
        <w:t>wszystkim</w:t>
      </w:r>
      <w:r>
        <w:rPr>
          <w:sz w:val="32"/>
          <w:szCs w:val="32"/>
        </w:rPr>
        <w:t xml:space="preserve">, którzy byli </w:t>
      </w:r>
      <w:r w:rsidR="00970E1C">
        <w:rPr>
          <w:sz w:val="32"/>
          <w:szCs w:val="32"/>
        </w:rPr>
        <w:br/>
      </w:r>
      <w:r>
        <w:rPr>
          <w:sz w:val="32"/>
          <w:szCs w:val="32"/>
        </w:rPr>
        <w:t>w pobliżu, na pożegnanie: „Amen”.</w:t>
      </w:r>
    </w:p>
    <w:p w:rsidR="001A11FC" w:rsidRDefault="001A11FC" w:rsidP="00EC16A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Była </w:t>
      </w:r>
      <w:r w:rsidR="00970E1C">
        <w:rPr>
          <w:sz w:val="32"/>
          <w:szCs w:val="32"/>
        </w:rPr>
        <w:t>godzina</w:t>
      </w:r>
      <w:r>
        <w:rPr>
          <w:sz w:val="32"/>
          <w:szCs w:val="32"/>
        </w:rPr>
        <w:t xml:space="preserve"> 21</w:t>
      </w:r>
      <w:r w:rsidRPr="00970E1C">
        <w:rPr>
          <w:sz w:val="32"/>
          <w:szCs w:val="32"/>
          <w:u w:val="single"/>
          <w:vertAlign w:val="superscript"/>
        </w:rPr>
        <w:t>37</w:t>
      </w:r>
      <w:r>
        <w:rPr>
          <w:sz w:val="32"/>
          <w:szCs w:val="32"/>
        </w:rPr>
        <w:t>.</w:t>
      </w:r>
      <w:r w:rsidR="00970E1C">
        <w:rPr>
          <w:sz w:val="32"/>
          <w:szCs w:val="32"/>
        </w:rPr>
        <w:t xml:space="preserve"> Tę godzinę ludzie zapamiętali i łączą się ze mną w modlitwie nawet po moim odejściu.</w:t>
      </w:r>
      <w:bookmarkStart w:id="0" w:name="_GoBack"/>
      <w:bookmarkEnd w:id="0"/>
    </w:p>
    <w:p w:rsidR="00970E1C" w:rsidRDefault="00970E1C" w:rsidP="00EC16A5">
      <w:pPr>
        <w:ind w:firstLine="708"/>
        <w:rPr>
          <w:sz w:val="32"/>
          <w:szCs w:val="32"/>
        </w:rPr>
      </w:pPr>
      <w:r>
        <w:rPr>
          <w:sz w:val="32"/>
          <w:szCs w:val="32"/>
        </w:rPr>
        <w:t>W ten sposób żyję w ich sercach…</w:t>
      </w:r>
    </w:p>
    <w:p w:rsidR="00970E1C" w:rsidRDefault="00970E1C" w:rsidP="00EC16A5">
      <w:pPr>
        <w:ind w:firstLine="708"/>
        <w:rPr>
          <w:sz w:val="32"/>
          <w:szCs w:val="32"/>
        </w:rPr>
      </w:pPr>
    </w:p>
    <w:p w:rsidR="00970E1C" w:rsidRDefault="00970E1C" w:rsidP="00970E1C">
      <w:pPr>
        <w:ind w:firstLine="708"/>
        <w:jc w:val="right"/>
        <w:rPr>
          <w:szCs w:val="24"/>
        </w:rPr>
      </w:pPr>
    </w:p>
    <w:p w:rsidR="00970E1C" w:rsidRDefault="00970E1C" w:rsidP="00970E1C">
      <w:pPr>
        <w:ind w:firstLine="708"/>
        <w:jc w:val="right"/>
        <w:rPr>
          <w:szCs w:val="24"/>
        </w:rPr>
      </w:pPr>
    </w:p>
    <w:p w:rsidR="00970E1C" w:rsidRDefault="00970E1C" w:rsidP="00970E1C">
      <w:pPr>
        <w:ind w:firstLine="708"/>
        <w:jc w:val="right"/>
        <w:rPr>
          <w:szCs w:val="24"/>
        </w:rPr>
      </w:pPr>
    </w:p>
    <w:p w:rsidR="00970E1C" w:rsidRPr="00970E1C" w:rsidRDefault="00FB2D2E" w:rsidP="00970E1C">
      <w:pPr>
        <w:ind w:firstLine="708"/>
        <w:jc w:val="right"/>
        <w:rPr>
          <w:szCs w:val="24"/>
        </w:rPr>
      </w:pPr>
      <w:r>
        <w:rPr>
          <w:szCs w:val="24"/>
        </w:rPr>
        <w:t>Fragmenty książki</w:t>
      </w:r>
      <w:r w:rsidR="00970E1C" w:rsidRPr="00970E1C">
        <w:rPr>
          <w:szCs w:val="24"/>
        </w:rPr>
        <w:t xml:space="preserve">: o. Jan Góra, </w:t>
      </w:r>
      <w:r w:rsidR="00970E1C" w:rsidRPr="00970E1C">
        <w:rPr>
          <w:i/>
          <w:szCs w:val="24"/>
        </w:rPr>
        <w:t>Nazywam się… Jan Paweł II</w:t>
      </w:r>
      <w:r w:rsidR="00970E1C" w:rsidRPr="00970E1C">
        <w:rPr>
          <w:szCs w:val="24"/>
        </w:rPr>
        <w:t>, Poznań 2008</w:t>
      </w:r>
    </w:p>
    <w:sectPr w:rsidR="00970E1C" w:rsidRPr="00970E1C" w:rsidSect="00AA2540">
      <w:foot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E8" w:rsidRDefault="000E56E8" w:rsidP="00AA2540">
      <w:r>
        <w:separator/>
      </w:r>
    </w:p>
  </w:endnote>
  <w:endnote w:type="continuationSeparator" w:id="0">
    <w:p w:rsidR="000E56E8" w:rsidRDefault="000E56E8" w:rsidP="00AA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770233"/>
      <w:docPartObj>
        <w:docPartGallery w:val="Page Numbers (Bottom of Page)"/>
        <w:docPartUnique/>
      </w:docPartObj>
    </w:sdtPr>
    <w:sdtEndPr/>
    <w:sdtContent>
      <w:p w:rsidR="001A11FC" w:rsidRDefault="001A1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0E">
          <w:rPr>
            <w:noProof/>
          </w:rPr>
          <w:t>6</w:t>
        </w:r>
        <w:r>
          <w:fldChar w:fldCharType="end"/>
        </w:r>
      </w:p>
    </w:sdtContent>
  </w:sdt>
  <w:p w:rsidR="001A11FC" w:rsidRDefault="001A1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E8" w:rsidRDefault="000E56E8" w:rsidP="00AA2540">
      <w:r>
        <w:separator/>
      </w:r>
    </w:p>
  </w:footnote>
  <w:footnote w:type="continuationSeparator" w:id="0">
    <w:p w:rsidR="000E56E8" w:rsidRDefault="000E56E8" w:rsidP="00AA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01"/>
    <w:rsid w:val="000E56E8"/>
    <w:rsid w:val="001136A7"/>
    <w:rsid w:val="001A11FC"/>
    <w:rsid w:val="002352E3"/>
    <w:rsid w:val="002B1A69"/>
    <w:rsid w:val="004C3F50"/>
    <w:rsid w:val="00517F97"/>
    <w:rsid w:val="005D6614"/>
    <w:rsid w:val="006400C4"/>
    <w:rsid w:val="00772492"/>
    <w:rsid w:val="007E6F7F"/>
    <w:rsid w:val="008652DA"/>
    <w:rsid w:val="00890101"/>
    <w:rsid w:val="00970E1C"/>
    <w:rsid w:val="00A86054"/>
    <w:rsid w:val="00A8740E"/>
    <w:rsid w:val="00AA2540"/>
    <w:rsid w:val="00AC634F"/>
    <w:rsid w:val="00B12E49"/>
    <w:rsid w:val="00C4209C"/>
    <w:rsid w:val="00C74C0B"/>
    <w:rsid w:val="00D62758"/>
    <w:rsid w:val="00D97F11"/>
    <w:rsid w:val="00E70229"/>
    <w:rsid w:val="00EC16A5"/>
    <w:rsid w:val="00FA7B11"/>
    <w:rsid w:val="00FB2D2E"/>
    <w:rsid w:val="00FC5666"/>
    <w:rsid w:val="00FE4D9A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4557-A458-4226-B343-C54D83FE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540"/>
  </w:style>
  <w:style w:type="paragraph" w:styleId="Stopka">
    <w:name w:val="footer"/>
    <w:basedOn w:val="Normalny"/>
    <w:link w:val="StopkaZnak"/>
    <w:uiPriority w:val="99"/>
    <w:unhideWhenUsed/>
    <w:rsid w:val="00AA25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 1</cp:lastModifiedBy>
  <cp:revision>2</cp:revision>
  <dcterms:created xsi:type="dcterms:W3CDTF">2018-03-23T09:18:00Z</dcterms:created>
  <dcterms:modified xsi:type="dcterms:W3CDTF">2018-03-23T09:18:00Z</dcterms:modified>
</cp:coreProperties>
</file>