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7FD" w:rsidRPr="00264C13" w:rsidRDefault="00A577FD" w:rsidP="00264C13">
      <w:pPr>
        <w:spacing w:before="100" w:beforeAutospacing="1" w:after="100" w:afterAutospacing="1" w:line="360" w:lineRule="auto"/>
        <w:jc w:val="center"/>
        <w:outlineLvl w:val="0"/>
        <w:rPr>
          <w:rFonts w:ascii="Baveuse" w:eastAsia="Times New Roman" w:hAnsi="Baveuse" w:cs="Times New Roman"/>
          <w:b/>
          <w:bCs/>
          <w:kern w:val="36"/>
          <w:sz w:val="40"/>
          <w:szCs w:val="40"/>
          <w:lang w:eastAsia="pl-PL"/>
        </w:rPr>
      </w:pPr>
      <w:r w:rsidRPr="00264C13">
        <w:rPr>
          <w:rFonts w:ascii="Baveuse" w:eastAsia="Times New Roman" w:hAnsi="Baveuse" w:cs="Times New Roman"/>
          <w:b/>
          <w:bCs/>
          <w:kern w:val="36"/>
          <w:sz w:val="40"/>
          <w:szCs w:val="40"/>
          <w:lang w:eastAsia="pl-PL"/>
        </w:rPr>
        <w:t xml:space="preserve">TORNISTRY PEŁNE UŚMIECHÓW </w:t>
      </w:r>
      <w:r w:rsidRPr="00264C13">
        <w:rPr>
          <w:rFonts w:ascii="Baveuse" w:eastAsia="Times New Roman" w:hAnsi="Baveuse" w:cs="Times New Roman"/>
          <w:b/>
          <w:bCs/>
          <w:kern w:val="36"/>
          <w:sz w:val="40"/>
          <w:szCs w:val="40"/>
          <w:lang w:eastAsia="pl-PL"/>
        </w:rPr>
        <w:br/>
        <w:t xml:space="preserve">DLA PRZEDSZKOLAKÓW </w:t>
      </w:r>
      <w:r w:rsidR="00264C13" w:rsidRPr="00264C13">
        <w:rPr>
          <w:rFonts w:ascii="Baveuse" w:eastAsia="Times New Roman" w:hAnsi="Baveuse" w:cs="Times New Roman"/>
          <w:b/>
          <w:bCs/>
          <w:kern w:val="36"/>
          <w:sz w:val="40"/>
          <w:szCs w:val="40"/>
          <w:lang w:eastAsia="pl-PL"/>
        </w:rPr>
        <w:t xml:space="preserve">I UCZNIÓW </w:t>
      </w:r>
      <w:r w:rsidRPr="00264C13">
        <w:rPr>
          <w:rFonts w:ascii="Baveuse" w:eastAsia="Times New Roman" w:hAnsi="Baveuse" w:cs="Times New Roman"/>
          <w:b/>
          <w:bCs/>
          <w:kern w:val="36"/>
          <w:sz w:val="40"/>
          <w:szCs w:val="40"/>
          <w:lang w:eastAsia="pl-PL"/>
        </w:rPr>
        <w:t>Z UKRAINY</w:t>
      </w:r>
    </w:p>
    <w:p w:rsidR="00A577FD" w:rsidRPr="00A577FD" w:rsidRDefault="00264C13" w:rsidP="003D5946">
      <w:pPr>
        <w:pStyle w:val="Nagwek1"/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DC37CF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+2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nHHPtr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A577FD" w:rsidRPr="00A577FD" w:rsidRDefault="00A577FD" w:rsidP="00A577FD">
      <w:pPr>
        <w:pStyle w:val="NormalnyWeb"/>
        <w:spacing w:line="276" w:lineRule="auto"/>
        <w:rPr>
          <w:rFonts w:ascii="Constantia" w:hAnsi="Constantia"/>
          <w:b/>
          <w:sz w:val="28"/>
          <w:szCs w:val="28"/>
        </w:rPr>
      </w:pPr>
      <w:r w:rsidRPr="00A577FD">
        <w:rPr>
          <w:rFonts w:ascii="Constantia" w:hAnsi="Constantia"/>
        </w:rPr>
        <w:tab/>
      </w:r>
      <w:r w:rsidRPr="00A577FD">
        <w:rPr>
          <w:rFonts w:ascii="Constantia" w:hAnsi="Constantia"/>
          <w:b/>
          <w:sz w:val="28"/>
          <w:szCs w:val="28"/>
        </w:rPr>
        <w:t>Caritas Diecezji Radomskiej rozpoczęła akc</w:t>
      </w:r>
      <w:r w:rsidR="002B0ED4">
        <w:rPr>
          <w:rFonts w:ascii="Constantia" w:hAnsi="Constantia"/>
          <w:b/>
          <w:sz w:val="28"/>
          <w:szCs w:val="28"/>
        </w:rPr>
        <w:t xml:space="preserve">ję "Tornister pełen uśmiechów", wszystkie </w:t>
      </w:r>
      <w:r w:rsidR="00514B7A">
        <w:rPr>
          <w:rFonts w:ascii="Constantia" w:hAnsi="Constantia"/>
          <w:b/>
          <w:sz w:val="28"/>
          <w:szCs w:val="28"/>
        </w:rPr>
        <w:t xml:space="preserve">zebrane </w:t>
      </w:r>
      <w:r w:rsidRPr="00A577FD">
        <w:rPr>
          <w:rFonts w:ascii="Constantia" w:hAnsi="Constantia"/>
          <w:b/>
          <w:sz w:val="28"/>
          <w:szCs w:val="28"/>
        </w:rPr>
        <w:t>przybory szkolne trafią</w:t>
      </w:r>
      <w:r w:rsidR="00514B7A">
        <w:rPr>
          <w:rFonts w:ascii="Constantia" w:hAnsi="Constantia"/>
          <w:b/>
          <w:sz w:val="28"/>
          <w:szCs w:val="28"/>
        </w:rPr>
        <w:t xml:space="preserve"> </w:t>
      </w:r>
      <w:r w:rsidR="00514B7A" w:rsidRPr="00514B7A">
        <w:rPr>
          <w:rFonts w:ascii="Constantia" w:hAnsi="Constantia"/>
          <w:b/>
          <w:sz w:val="28"/>
          <w:szCs w:val="28"/>
        </w:rPr>
        <w:t xml:space="preserve">głównie </w:t>
      </w:r>
      <w:r w:rsidR="00514B7A">
        <w:rPr>
          <w:rFonts w:ascii="Constantia" w:hAnsi="Constantia"/>
          <w:b/>
          <w:sz w:val="28"/>
          <w:szCs w:val="28"/>
        </w:rPr>
        <w:br/>
      </w:r>
      <w:r w:rsidR="00514B7A" w:rsidRPr="00514B7A">
        <w:rPr>
          <w:rFonts w:ascii="Constantia" w:hAnsi="Constantia"/>
          <w:b/>
          <w:sz w:val="28"/>
          <w:szCs w:val="28"/>
        </w:rPr>
        <w:t>do roda</w:t>
      </w:r>
      <w:r w:rsidR="00514B7A">
        <w:rPr>
          <w:rFonts w:ascii="Constantia" w:hAnsi="Constantia"/>
          <w:b/>
          <w:sz w:val="28"/>
          <w:szCs w:val="28"/>
        </w:rPr>
        <w:t>ków ze Wschodu.</w:t>
      </w:r>
    </w:p>
    <w:p w:rsidR="00A577FD" w:rsidRPr="00A577FD" w:rsidRDefault="00A577FD" w:rsidP="003D5946">
      <w:pPr>
        <w:pStyle w:val="NormalnyWeb"/>
        <w:spacing w:after="0" w:afterAutospacing="0" w:line="276" w:lineRule="auto"/>
        <w:jc w:val="both"/>
        <w:rPr>
          <w:rFonts w:ascii="Constantia" w:hAnsi="Constantia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ab/>
      </w:r>
      <w:r w:rsidRPr="00A577FD">
        <w:rPr>
          <w:rFonts w:ascii="Constantia" w:hAnsi="Constantia"/>
          <w:sz w:val="28"/>
          <w:szCs w:val="28"/>
        </w:rPr>
        <w:t xml:space="preserve">W </w:t>
      </w:r>
      <w:r w:rsidR="002B0ED4">
        <w:rPr>
          <w:rFonts w:ascii="Constantia" w:hAnsi="Constantia"/>
          <w:sz w:val="28"/>
          <w:szCs w:val="28"/>
        </w:rPr>
        <w:t>Złoczowie</w:t>
      </w:r>
      <w:r w:rsidRPr="00A577FD">
        <w:rPr>
          <w:rFonts w:ascii="Constantia" w:hAnsi="Constantia"/>
          <w:sz w:val="28"/>
          <w:szCs w:val="28"/>
        </w:rPr>
        <w:t xml:space="preserve"> na Ukrainie pracuje s. Anna Lis ze Zgromadzenia Córek Bożej Miłości, która pochodzi z  Radomia. </w:t>
      </w:r>
    </w:p>
    <w:p w:rsidR="00A577FD" w:rsidRDefault="00A577FD" w:rsidP="003D5946">
      <w:pPr>
        <w:pStyle w:val="NormalnyWeb"/>
        <w:spacing w:after="0" w:afterAutospacing="0" w:line="276" w:lineRule="auto"/>
        <w:jc w:val="both"/>
        <w:rPr>
          <w:rFonts w:ascii="Constantia" w:hAnsi="Constantia"/>
          <w:sz w:val="28"/>
          <w:szCs w:val="28"/>
        </w:rPr>
      </w:pPr>
      <w:r w:rsidRPr="00A577FD">
        <w:rPr>
          <w:rFonts w:ascii="Constantia" w:hAnsi="Constantia"/>
          <w:sz w:val="28"/>
          <w:szCs w:val="28"/>
        </w:rPr>
        <w:tab/>
        <w:t>Kolejny raz chcemy pomóc</w:t>
      </w:r>
      <w:r w:rsidR="009E435B">
        <w:rPr>
          <w:rFonts w:ascii="Constantia" w:hAnsi="Constantia"/>
          <w:sz w:val="28"/>
          <w:szCs w:val="28"/>
        </w:rPr>
        <w:t xml:space="preserve"> uczniom i </w:t>
      </w:r>
      <w:r w:rsidRPr="00A577FD">
        <w:rPr>
          <w:rFonts w:ascii="Constantia" w:hAnsi="Constantia"/>
          <w:sz w:val="28"/>
          <w:szCs w:val="28"/>
        </w:rPr>
        <w:t xml:space="preserve"> przedszkolakom z Ukrainy. </w:t>
      </w:r>
      <w:r w:rsidR="009E435B">
        <w:rPr>
          <w:rFonts w:ascii="Constantia" w:hAnsi="Constantia"/>
          <w:sz w:val="28"/>
          <w:szCs w:val="28"/>
        </w:rPr>
        <w:br/>
      </w:r>
      <w:r w:rsidR="002B0ED4">
        <w:rPr>
          <w:rFonts w:ascii="Constantia" w:hAnsi="Constantia"/>
          <w:sz w:val="28"/>
          <w:szCs w:val="28"/>
        </w:rPr>
        <w:t xml:space="preserve">Jak w latach ubiegłych </w:t>
      </w:r>
      <w:r w:rsidR="00366498">
        <w:rPr>
          <w:rFonts w:ascii="Constantia" w:hAnsi="Constantia"/>
          <w:sz w:val="28"/>
          <w:szCs w:val="28"/>
        </w:rPr>
        <w:t xml:space="preserve">przez cały wrzesień </w:t>
      </w:r>
      <w:r w:rsidR="008822BE">
        <w:rPr>
          <w:rFonts w:ascii="Constantia" w:hAnsi="Constantia"/>
          <w:sz w:val="28"/>
          <w:szCs w:val="28"/>
        </w:rPr>
        <w:t>Szkolne Koło Caritas do białego koszyka stojącego przy głównym wejściu do szkoły</w:t>
      </w:r>
      <w:r w:rsidR="002B0ED4" w:rsidRPr="002B0ED4">
        <w:rPr>
          <w:rFonts w:ascii="Constantia" w:hAnsi="Constantia"/>
          <w:sz w:val="28"/>
          <w:szCs w:val="28"/>
        </w:rPr>
        <w:t xml:space="preserve"> zbiera</w:t>
      </w:r>
      <w:r w:rsidR="008822BE">
        <w:rPr>
          <w:rFonts w:ascii="Constantia" w:hAnsi="Constantia"/>
          <w:sz w:val="28"/>
          <w:szCs w:val="28"/>
        </w:rPr>
        <w:t>:</w:t>
      </w:r>
      <w:r w:rsidR="002B0ED4" w:rsidRPr="002B0ED4">
        <w:rPr>
          <w:rFonts w:ascii="Constantia" w:hAnsi="Constantia"/>
          <w:sz w:val="28"/>
          <w:szCs w:val="28"/>
        </w:rPr>
        <w:t xml:space="preserve"> zeszyty, blo</w:t>
      </w:r>
      <w:r w:rsidR="002B0ED4">
        <w:rPr>
          <w:rFonts w:ascii="Constantia" w:hAnsi="Constantia"/>
          <w:sz w:val="28"/>
          <w:szCs w:val="28"/>
        </w:rPr>
        <w:t>ki, kredki, mazaki, piórniki, długopisy, farby, plastelinę</w:t>
      </w:r>
      <w:r w:rsidRPr="00A577FD">
        <w:rPr>
          <w:rFonts w:ascii="Constantia" w:hAnsi="Constantia"/>
          <w:sz w:val="28"/>
          <w:szCs w:val="28"/>
        </w:rPr>
        <w:t xml:space="preserve">, mazaki, kredki, bloki techniczne czy rysunkowe </w:t>
      </w:r>
      <w:r w:rsidR="002B0ED4">
        <w:rPr>
          <w:rFonts w:ascii="Constantia" w:hAnsi="Constantia"/>
          <w:sz w:val="28"/>
          <w:szCs w:val="28"/>
        </w:rPr>
        <w:t xml:space="preserve">itp. </w:t>
      </w:r>
    </w:p>
    <w:p w:rsidR="00264C13" w:rsidRPr="00264C13" w:rsidRDefault="00264C13" w:rsidP="00264C13">
      <w:pPr>
        <w:pStyle w:val="NormalnyWeb"/>
        <w:spacing w:after="0" w:afterAutospacing="0" w:line="276" w:lineRule="auto"/>
        <w:jc w:val="both"/>
        <w:rPr>
          <w:rFonts w:ascii="Constantia" w:hAnsi="Constantia"/>
          <w:sz w:val="28"/>
          <w:szCs w:val="28"/>
        </w:rPr>
      </w:pPr>
      <w:r w:rsidRPr="00264C13">
        <w:rPr>
          <w:rFonts w:ascii="Constantia" w:hAnsi="Constantia"/>
          <w:sz w:val="28"/>
          <w:szCs w:val="28"/>
        </w:rPr>
        <w:t>Zachęcamy wszystkich do włączenia się w akcję.</w:t>
      </w:r>
    </w:p>
    <w:p w:rsidR="00A577FD" w:rsidRPr="00A577FD" w:rsidRDefault="00264C13" w:rsidP="002C07D6">
      <w:pPr>
        <w:pStyle w:val="NormalnyWeb"/>
        <w:spacing w:after="0" w:afterAutospacing="0" w:line="276" w:lineRule="auto"/>
        <w:jc w:val="center"/>
        <w:rPr>
          <w:rFonts w:ascii="Constantia" w:hAnsi="Constantia"/>
          <w:b/>
          <w:sz w:val="28"/>
          <w:szCs w:val="28"/>
        </w:rPr>
      </w:pPr>
      <w:r>
        <w:rPr>
          <w:noProof/>
        </w:rPr>
        <w:drawing>
          <wp:inline distT="0" distB="0" distL="0" distR="0" wp14:anchorId="5C5F51C3" wp14:editId="4FD0969B">
            <wp:extent cx="4419600" cy="2828925"/>
            <wp:effectExtent l="0" t="0" r="0" b="9525"/>
            <wp:docPr id="1" name="Obraz 1" descr="https://caritasradom.pl/wp-content/uploads/2021/08/4b5f9c6c1cc57f5e83f9fb1afb1a92e7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ritasradom.pl/wp-content/uploads/2021/08/4b5f9c6c1cc57f5e83f9fb1afb1a92e7_X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187" cy="283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5946" w:rsidRPr="003D5946" w:rsidRDefault="003D5946" w:rsidP="00A577FD">
      <w:pPr>
        <w:pStyle w:val="NormalnyWeb"/>
        <w:spacing w:after="0" w:afterAutospacing="0"/>
        <w:jc w:val="right"/>
        <w:rPr>
          <w:rFonts w:ascii="Franklin Gothic Book" w:hAnsi="Franklin Gothic Book"/>
          <w:b/>
          <w:sz w:val="16"/>
          <w:szCs w:val="16"/>
        </w:rPr>
      </w:pPr>
    </w:p>
    <w:p w:rsidR="00264C13" w:rsidRPr="00264C13" w:rsidRDefault="00264C13" w:rsidP="00264C13">
      <w:pPr>
        <w:jc w:val="right"/>
        <w:rPr>
          <w:rFonts w:ascii="Franklin Gothic Book" w:hAnsi="Franklin Gothic Book"/>
          <w:b/>
          <w:sz w:val="28"/>
          <w:szCs w:val="28"/>
        </w:rPr>
      </w:pPr>
      <w:r w:rsidRPr="00264C13">
        <w:rPr>
          <w:rFonts w:ascii="Franklin Gothic Book" w:hAnsi="Franklin Gothic Book"/>
          <w:b/>
          <w:sz w:val="28"/>
          <w:szCs w:val="28"/>
        </w:rPr>
        <w:t xml:space="preserve">Z SERCA DZIĘKUJEMY ZA WSPARCIE </w:t>
      </w:r>
    </w:p>
    <w:p w:rsidR="006D0191" w:rsidRPr="00A577FD" w:rsidRDefault="00264C13" w:rsidP="00264C13">
      <w:pPr>
        <w:jc w:val="right"/>
        <w:rPr>
          <w:rFonts w:ascii="Franklin Gothic Book" w:hAnsi="Franklin Gothic Book"/>
          <w:b/>
          <w:sz w:val="28"/>
          <w:szCs w:val="28"/>
        </w:rPr>
      </w:pPr>
      <w:r w:rsidRPr="00264C13">
        <w:rPr>
          <w:rFonts w:ascii="Franklin Gothic Book" w:hAnsi="Franklin Gothic Book"/>
          <w:b/>
          <w:sz w:val="28"/>
          <w:szCs w:val="28"/>
        </w:rPr>
        <w:t>SKC W KUCZKACH - KOLONII</w:t>
      </w:r>
    </w:p>
    <w:sectPr w:rsidR="006D0191" w:rsidRPr="00A577FD" w:rsidSect="00264C13">
      <w:pgSz w:w="11906" w:h="16838" w:code="9"/>
      <w:pgMar w:top="1417" w:right="1417" w:bottom="1417" w:left="1417" w:header="708" w:footer="708" w:gutter="0"/>
      <w:pgBorders w:offsetFrom="page">
        <w:top w:val="handmade2" w:sz="31" w:space="24" w:color="1F497D" w:themeColor="text2"/>
        <w:left w:val="handmade2" w:sz="31" w:space="24" w:color="1F497D" w:themeColor="text2"/>
        <w:bottom w:val="handmade2" w:sz="31" w:space="24" w:color="1F497D" w:themeColor="text2"/>
        <w:right w:val="handmade2" w:sz="31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veuse">
    <w:altName w:val="Segoe UI Semibold"/>
    <w:charset w:val="EE"/>
    <w:family w:val="auto"/>
    <w:pitch w:val="variable"/>
    <w:sig w:usb0="00000001" w:usb1="0000000A" w:usb2="00000000" w:usb3="00000000" w:csb0="00000013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FD"/>
    <w:rsid w:val="00032684"/>
    <w:rsid w:val="00085EF5"/>
    <w:rsid w:val="00264C13"/>
    <w:rsid w:val="002B0ED4"/>
    <w:rsid w:val="002C07D6"/>
    <w:rsid w:val="00366498"/>
    <w:rsid w:val="003D5946"/>
    <w:rsid w:val="00514B7A"/>
    <w:rsid w:val="00567B15"/>
    <w:rsid w:val="006D0191"/>
    <w:rsid w:val="008822BE"/>
    <w:rsid w:val="009E435B"/>
    <w:rsid w:val="00A5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C5C6A"/>
  <w15:docId w15:val="{50A736F0-A04C-4D83-A588-D7489F9A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0191"/>
  </w:style>
  <w:style w:type="paragraph" w:styleId="Nagwek1">
    <w:name w:val="heading 1"/>
    <w:basedOn w:val="Normalny"/>
    <w:link w:val="Nagwek1Znak"/>
    <w:uiPriority w:val="9"/>
    <w:qFormat/>
    <w:rsid w:val="00A577FD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577F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577FD"/>
    <w:rPr>
      <w:rFonts w:eastAsia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Nauczyciel 1</cp:lastModifiedBy>
  <cp:revision>2</cp:revision>
  <dcterms:created xsi:type="dcterms:W3CDTF">2021-09-06T12:23:00Z</dcterms:created>
  <dcterms:modified xsi:type="dcterms:W3CDTF">2021-09-06T12:23:00Z</dcterms:modified>
</cp:coreProperties>
</file>